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F2" w:rsidRDefault="003731F2">
      <w:bookmarkStart w:id="0" w:name="_GoBack"/>
      <w:bookmarkEnd w:id="0"/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4"/>
        <w:gridCol w:w="4361"/>
      </w:tblGrid>
      <w:tr w:rsidR="00475BCA" w:rsidTr="003731F2">
        <w:tc>
          <w:tcPr>
            <w:tcW w:w="5894" w:type="dxa"/>
            <w:vAlign w:val="center"/>
          </w:tcPr>
          <w:p w:rsidR="00475BCA" w:rsidRPr="00475BCA" w:rsidRDefault="00475BCA" w:rsidP="003731F2">
            <w:pPr>
              <w:rPr>
                <w:b/>
                <w:bCs/>
                <w:iCs/>
                <w:sz w:val="40"/>
                <w:szCs w:val="40"/>
              </w:rPr>
            </w:pPr>
            <w:r w:rsidRPr="00475BCA">
              <w:rPr>
                <w:b/>
                <w:bCs/>
                <w:iCs/>
                <w:sz w:val="40"/>
                <w:szCs w:val="40"/>
              </w:rPr>
              <w:t xml:space="preserve">Open Educational Resources </w:t>
            </w:r>
          </w:p>
          <w:p w:rsidR="00475BCA" w:rsidRPr="00475BCA" w:rsidRDefault="00475BCA" w:rsidP="003731F2">
            <w:pPr>
              <w:rPr>
                <w:sz w:val="40"/>
                <w:szCs w:val="40"/>
              </w:rPr>
            </w:pPr>
            <w:r w:rsidRPr="00475BCA">
              <w:rPr>
                <w:b/>
                <w:bCs/>
                <w:iCs/>
                <w:sz w:val="40"/>
                <w:szCs w:val="40"/>
              </w:rPr>
              <w:t>for Teaching and Learning</w:t>
            </w:r>
          </w:p>
          <w:p w:rsidR="00475BCA" w:rsidRPr="00475BCA" w:rsidRDefault="00475BCA" w:rsidP="003731F2">
            <w:pPr>
              <w:rPr>
                <w:sz w:val="36"/>
                <w:szCs w:val="36"/>
              </w:rPr>
            </w:pPr>
            <w:r w:rsidRPr="00475BCA">
              <w:rPr>
                <w:sz w:val="36"/>
                <w:szCs w:val="36"/>
              </w:rPr>
              <w:t>Tina Hovekamp, Chris Rubio, Annemarie Hamlin</w:t>
            </w:r>
          </w:p>
          <w:p w:rsidR="00475BCA" w:rsidRDefault="00475BCA" w:rsidP="003731F2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361" w:type="dxa"/>
          </w:tcPr>
          <w:p w:rsidR="00475BCA" w:rsidRDefault="00475BCA" w:rsidP="00475BCA">
            <w:pPr>
              <w:rPr>
                <w:b/>
                <w:bCs/>
                <w:iCs/>
                <w:sz w:val="28"/>
                <w:szCs w:val="28"/>
              </w:rPr>
            </w:pPr>
            <w:r w:rsidRPr="00475BCA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DC14CF" wp14:editId="2C16FA9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54610</wp:posOffset>
                  </wp:positionV>
                  <wp:extent cx="2621915" cy="1950720"/>
                  <wp:effectExtent l="0" t="0" r="6985" b="0"/>
                  <wp:wrapTopAndBottom/>
                  <wp:docPr id="1" name="Picture 1" descr="A conceptua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onceptua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915" cy="195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93B46" w:rsidRPr="00093B46" w:rsidRDefault="00093B46" w:rsidP="00093B46">
      <w:pPr>
        <w:rPr>
          <w:sz w:val="24"/>
          <w:szCs w:val="24"/>
        </w:rPr>
      </w:pPr>
      <w:r w:rsidRPr="008E65CB">
        <w:rPr>
          <w:b/>
          <w:sz w:val="24"/>
          <w:szCs w:val="24"/>
        </w:rPr>
        <w:t>Useful websites for finding Open Educational Resources</w:t>
      </w:r>
      <w:r>
        <w:rPr>
          <w:sz w:val="24"/>
          <w:szCs w:val="24"/>
        </w:rPr>
        <w:t xml:space="preserve"> </w:t>
      </w:r>
    </w:p>
    <w:p w:rsidR="00093B46" w:rsidRDefault="00531CEE" w:rsidP="00093B46">
      <w:pPr>
        <w:ind w:left="720"/>
        <w:rPr>
          <w:sz w:val="24"/>
          <w:szCs w:val="24"/>
        </w:rPr>
      </w:pPr>
      <w:hyperlink r:id="rId7" w:history="1">
        <w:r w:rsidR="00475BCA" w:rsidRPr="00B95212">
          <w:rPr>
            <w:rStyle w:val="Hyperlink"/>
            <w:sz w:val="24"/>
            <w:szCs w:val="24"/>
          </w:rPr>
          <w:t>http://www.cocc.edu/library/oer</w:t>
        </w:r>
      </w:hyperlink>
      <w:r w:rsidR="00475BCA">
        <w:rPr>
          <w:sz w:val="24"/>
          <w:szCs w:val="24"/>
        </w:rPr>
        <w:t xml:space="preserve"> </w:t>
      </w:r>
      <w:r w:rsidR="008E65CB">
        <w:rPr>
          <w:sz w:val="24"/>
          <w:szCs w:val="24"/>
        </w:rPr>
        <w:t>- COCC Library page contains numerous useful links for learning about and finding open educational resources</w:t>
      </w:r>
    </w:p>
    <w:p w:rsidR="00732477" w:rsidRPr="00093B46" w:rsidRDefault="00531CEE" w:rsidP="00093B46">
      <w:pPr>
        <w:ind w:left="720"/>
        <w:rPr>
          <w:sz w:val="24"/>
          <w:szCs w:val="24"/>
        </w:rPr>
      </w:pPr>
      <w:hyperlink r:id="rId8" w:history="1">
        <w:r w:rsidR="00732477" w:rsidRPr="00732477">
          <w:rPr>
            <w:rStyle w:val="Hyperlink"/>
            <w:sz w:val="24"/>
            <w:szCs w:val="24"/>
          </w:rPr>
          <w:t>http</w:t>
        </w:r>
      </w:hyperlink>
      <w:hyperlink r:id="rId9" w:history="1">
        <w:r w:rsidR="00732477" w:rsidRPr="00732477">
          <w:rPr>
            <w:rStyle w:val="Hyperlink"/>
            <w:sz w:val="24"/>
            <w:szCs w:val="24"/>
          </w:rPr>
          <w:t>://</w:t>
        </w:r>
      </w:hyperlink>
      <w:hyperlink r:id="rId10" w:history="1">
        <w:r w:rsidR="00732477" w:rsidRPr="00732477">
          <w:rPr>
            <w:rStyle w:val="Hyperlink"/>
            <w:sz w:val="24"/>
            <w:szCs w:val="24"/>
          </w:rPr>
          <w:t>open.umn.edu/opentextbooks</w:t>
        </w:r>
      </w:hyperlink>
      <w:r w:rsidR="00732477">
        <w:rPr>
          <w:sz w:val="24"/>
          <w:szCs w:val="24"/>
        </w:rPr>
        <w:t xml:space="preserve"> - The Open Textbook Library is a </w:t>
      </w:r>
      <w:r w:rsidR="00732477" w:rsidRPr="00732477">
        <w:rPr>
          <w:sz w:val="24"/>
          <w:szCs w:val="24"/>
        </w:rPr>
        <w:t>collection of textbooks that have been funded, published, and licensed to be freely used, adapted, and distributed.</w:t>
      </w:r>
    </w:p>
    <w:p w:rsidR="00093B46" w:rsidRPr="00093B46" w:rsidRDefault="00531CEE" w:rsidP="00093B46">
      <w:pPr>
        <w:ind w:left="720"/>
        <w:rPr>
          <w:sz w:val="24"/>
          <w:szCs w:val="24"/>
        </w:rPr>
      </w:pPr>
      <w:hyperlink r:id="rId11" w:history="1">
        <w:r w:rsidR="00475BCA" w:rsidRPr="00B95212">
          <w:rPr>
            <w:rStyle w:val="Hyperlink"/>
            <w:sz w:val="24"/>
            <w:szCs w:val="24"/>
          </w:rPr>
          <w:t>https://www.openstaxcollege.org/books</w:t>
        </w:r>
      </w:hyperlink>
      <w:r w:rsidR="00475BCA">
        <w:rPr>
          <w:sz w:val="24"/>
          <w:szCs w:val="24"/>
        </w:rPr>
        <w:t xml:space="preserve"> </w:t>
      </w:r>
      <w:r w:rsidR="008E65CB">
        <w:rPr>
          <w:sz w:val="24"/>
          <w:szCs w:val="24"/>
        </w:rPr>
        <w:t xml:space="preserve"> - </w:t>
      </w:r>
      <w:r w:rsidR="00475BCA">
        <w:rPr>
          <w:sz w:val="24"/>
          <w:szCs w:val="24"/>
        </w:rPr>
        <w:t>The OpenStax College website contains several ready-to-use open textbooks, primarily in the sciences and social sciences.</w:t>
      </w:r>
    </w:p>
    <w:p w:rsidR="00732477" w:rsidRPr="00732477" w:rsidRDefault="00531CEE" w:rsidP="00732477">
      <w:pPr>
        <w:ind w:left="720"/>
      </w:pPr>
      <w:hyperlink r:id="rId12" w:history="1">
        <w:r w:rsidR="00732477" w:rsidRPr="00732477">
          <w:rPr>
            <w:rStyle w:val="Hyperlink"/>
          </w:rPr>
          <w:t>http</w:t>
        </w:r>
      </w:hyperlink>
      <w:hyperlink r:id="rId13" w:history="1">
        <w:r w:rsidR="00732477" w:rsidRPr="00732477">
          <w:rPr>
            <w:rStyle w:val="Hyperlink"/>
          </w:rPr>
          <w:t>://open.bccampus.ca/find-open-textbooks</w:t>
        </w:r>
      </w:hyperlink>
      <w:hyperlink r:id="rId14" w:history="1">
        <w:r w:rsidR="00732477" w:rsidRPr="00732477">
          <w:rPr>
            <w:rStyle w:val="Hyperlink"/>
          </w:rPr>
          <w:t>/</w:t>
        </w:r>
      </w:hyperlink>
      <w:r w:rsidR="00732477">
        <w:t xml:space="preserve"> - The BC Open Textbook Project created </w:t>
      </w:r>
      <w:r w:rsidR="00732477" w:rsidRPr="00732477">
        <w:t>a collection of open textbooks aligned with the top 40 highest-enrolle</w:t>
      </w:r>
      <w:r w:rsidR="00732477">
        <w:t>d subject areas in BC.</w:t>
      </w:r>
    </w:p>
    <w:p w:rsidR="00093B46" w:rsidRDefault="00531CEE" w:rsidP="00093B46">
      <w:pPr>
        <w:ind w:left="720"/>
        <w:rPr>
          <w:sz w:val="24"/>
          <w:szCs w:val="24"/>
        </w:rPr>
      </w:pPr>
      <w:hyperlink r:id="rId15" w:history="1">
        <w:r w:rsidR="00475BCA" w:rsidRPr="00B95212">
          <w:rPr>
            <w:rStyle w:val="Hyperlink"/>
            <w:sz w:val="24"/>
            <w:szCs w:val="24"/>
          </w:rPr>
          <w:t>https://www.oercommons.org</w:t>
        </w:r>
      </w:hyperlink>
      <w:r w:rsidR="00475BCA">
        <w:rPr>
          <w:sz w:val="24"/>
          <w:szCs w:val="24"/>
        </w:rPr>
        <w:t xml:space="preserve"> –</w:t>
      </w:r>
      <w:r w:rsidR="00093B46" w:rsidRPr="00093B46">
        <w:rPr>
          <w:sz w:val="24"/>
          <w:szCs w:val="24"/>
        </w:rPr>
        <w:t xml:space="preserve"> </w:t>
      </w:r>
      <w:r w:rsidR="00475BCA">
        <w:rPr>
          <w:sz w:val="24"/>
          <w:szCs w:val="24"/>
        </w:rPr>
        <w:t>The OER Commons is a digital library for finding OER for textbooks and teaching.</w:t>
      </w:r>
    </w:p>
    <w:p w:rsidR="004B15DE" w:rsidRPr="00093B46" w:rsidRDefault="00531CEE" w:rsidP="004B15DE">
      <w:pPr>
        <w:ind w:left="720"/>
        <w:rPr>
          <w:sz w:val="24"/>
          <w:szCs w:val="24"/>
        </w:rPr>
      </w:pPr>
      <w:hyperlink r:id="rId16" w:history="1">
        <w:r w:rsidR="004B15DE" w:rsidRPr="00B95212">
          <w:rPr>
            <w:rStyle w:val="Hyperlink"/>
            <w:sz w:val="24"/>
            <w:szCs w:val="24"/>
          </w:rPr>
          <w:t>http://www.merlot.org</w:t>
        </w:r>
      </w:hyperlink>
      <w:r w:rsidR="004B15DE">
        <w:rPr>
          <w:sz w:val="24"/>
          <w:szCs w:val="24"/>
        </w:rPr>
        <w:t xml:space="preserve"> – Multimedia Educational Resource for Learning and Online Teaching is a collection of free and open online resources for teaching and learning.</w:t>
      </w:r>
    </w:p>
    <w:p w:rsidR="00093B46" w:rsidRPr="008E65CB" w:rsidRDefault="00093B46" w:rsidP="00093B46">
      <w:pPr>
        <w:rPr>
          <w:b/>
          <w:sz w:val="24"/>
          <w:szCs w:val="24"/>
        </w:rPr>
      </w:pPr>
      <w:r w:rsidRPr="008E65CB">
        <w:rPr>
          <w:b/>
          <w:sz w:val="24"/>
          <w:szCs w:val="24"/>
        </w:rPr>
        <w:t xml:space="preserve">Grant information </w:t>
      </w:r>
    </w:p>
    <w:p w:rsidR="00093B46" w:rsidRDefault="00531CEE" w:rsidP="00093B46">
      <w:pPr>
        <w:rPr>
          <w:sz w:val="24"/>
          <w:szCs w:val="24"/>
        </w:rPr>
      </w:pPr>
      <w:hyperlink r:id="rId17" w:history="1">
        <w:r w:rsidR="0025531D" w:rsidRPr="00B95212">
          <w:rPr>
            <w:rStyle w:val="Hyperlink"/>
            <w:sz w:val="24"/>
            <w:szCs w:val="24"/>
          </w:rPr>
          <w:t>http://openoregon.org/call-for-proposals-open-educational-resources-grants/</w:t>
        </w:r>
      </w:hyperlink>
    </w:p>
    <w:p w:rsidR="0025531D" w:rsidRPr="0025531D" w:rsidRDefault="0025531D" w:rsidP="0025531D">
      <w:pPr>
        <w:rPr>
          <w:sz w:val="24"/>
          <w:szCs w:val="24"/>
        </w:rPr>
      </w:pPr>
      <w:r w:rsidRPr="0025531D">
        <w:rPr>
          <w:sz w:val="24"/>
          <w:szCs w:val="24"/>
        </w:rPr>
        <w:t>Open Oregon seeks grant proposals that implement high-impact, collaborative projects in support of open education and reduced textbook costs for students. Grant funding of $200,000 is made available by the Oregon Community College Distance Learning Association.</w:t>
      </w:r>
      <w:r>
        <w:rPr>
          <w:sz w:val="24"/>
          <w:szCs w:val="24"/>
        </w:rPr>
        <w:t xml:space="preserve"> </w:t>
      </w:r>
      <w:r w:rsidRPr="0025531D">
        <w:rPr>
          <w:sz w:val="24"/>
          <w:szCs w:val="24"/>
        </w:rPr>
        <w:t>Proposals are invited in four categories:</w:t>
      </w:r>
    </w:p>
    <w:p w:rsidR="0025531D" w:rsidRPr="008E65CB" w:rsidRDefault="0025531D" w:rsidP="008E6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5CB">
        <w:rPr>
          <w:b/>
          <w:sz w:val="24"/>
          <w:szCs w:val="24"/>
        </w:rPr>
        <w:t>Adopt</w:t>
      </w:r>
      <w:r w:rsidRPr="008E65CB">
        <w:rPr>
          <w:sz w:val="24"/>
          <w:szCs w:val="24"/>
        </w:rPr>
        <w:t xml:space="preserve"> – Redesign your course to incorporate an existing open textbook or open course content as is</w:t>
      </w:r>
      <w:r w:rsidR="008E65CB" w:rsidRPr="008E65CB">
        <w:rPr>
          <w:sz w:val="24"/>
          <w:szCs w:val="24"/>
        </w:rPr>
        <w:t>.</w:t>
      </w:r>
    </w:p>
    <w:p w:rsidR="0025531D" w:rsidRPr="008E65CB" w:rsidRDefault="0025531D" w:rsidP="008E6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5CB">
        <w:rPr>
          <w:b/>
          <w:sz w:val="24"/>
          <w:szCs w:val="24"/>
        </w:rPr>
        <w:t>Revise/Remix</w:t>
      </w:r>
      <w:r w:rsidRPr="008E65CB">
        <w:rPr>
          <w:sz w:val="24"/>
          <w:szCs w:val="24"/>
        </w:rPr>
        <w:t xml:space="preserve"> – Remix existing open educational resources and create new open content to bridge gaps in available resources to enable a fully open course. </w:t>
      </w:r>
    </w:p>
    <w:p w:rsidR="0025531D" w:rsidRPr="008E65CB" w:rsidRDefault="0025531D" w:rsidP="008E6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5CB">
        <w:rPr>
          <w:b/>
          <w:sz w:val="24"/>
          <w:szCs w:val="24"/>
        </w:rPr>
        <w:t>Author</w:t>
      </w:r>
      <w:r w:rsidRPr="008E65CB">
        <w:rPr>
          <w:sz w:val="24"/>
          <w:szCs w:val="24"/>
        </w:rPr>
        <w:t xml:space="preserve"> – Create a substantially new open textbook or open course where it is possible to demonstrate that quality resources are not currently availa</w:t>
      </w:r>
      <w:r w:rsidR="008E65CB" w:rsidRPr="008E65CB">
        <w:rPr>
          <w:sz w:val="24"/>
          <w:szCs w:val="24"/>
        </w:rPr>
        <w:t>ble to meet learning objectives.</w:t>
      </w:r>
    </w:p>
    <w:p w:rsidR="0025531D" w:rsidRPr="008E65CB" w:rsidRDefault="0025531D" w:rsidP="008E65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E65CB">
        <w:rPr>
          <w:b/>
          <w:sz w:val="24"/>
          <w:szCs w:val="24"/>
        </w:rPr>
        <w:t>Other</w:t>
      </w:r>
      <w:r w:rsidRPr="008E65CB">
        <w:rPr>
          <w:sz w:val="24"/>
          <w:szCs w:val="24"/>
        </w:rPr>
        <w:t xml:space="preserve"> – Propose a different kind of project not covere</w:t>
      </w:r>
      <w:r w:rsidR="003731F2">
        <w:rPr>
          <w:sz w:val="24"/>
          <w:szCs w:val="24"/>
        </w:rPr>
        <w:t>d by the three categories above.</w:t>
      </w:r>
    </w:p>
    <w:p w:rsidR="0025531D" w:rsidRDefault="0025531D" w:rsidP="00093B46">
      <w:pPr>
        <w:rPr>
          <w:sz w:val="24"/>
          <w:szCs w:val="24"/>
        </w:rPr>
      </w:pPr>
    </w:p>
    <w:p w:rsidR="00093B46" w:rsidRPr="00093B46" w:rsidRDefault="00093B46" w:rsidP="00093B46">
      <w:pPr>
        <w:rPr>
          <w:sz w:val="24"/>
          <w:szCs w:val="24"/>
        </w:rPr>
      </w:pPr>
      <w:r w:rsidRPr="00093B46">
        <w:rPr>
          <w:sz w:val="24"/>
          <w:szCs w:val="24"/>
        </w:rPr>
        <w:t>Creative Commons licensing symbols</w:t>
      </w:r>
      <w:r>
        <w:rPr>
          <w:sz w:val="24"/>
          <w:szCs w:val="24"/>
        </w:rPr>
        <w:t xml:space="preserve"> </w:t>
      </w:r>
    </w:p>
    <w:p w:rsidR="00C561E5" w:rsidRDefault="00093B46">
      <w:r w:rsidRPr="00093B46">
        <w:rPr>
          <w:noProof/>
        </w:rPr>
        <w:drawing>
          <wp:inline distT="0" distB="0" distL="0" distR="0" wp14:anchorId="38E4FB8D" wp14:editId="1967ABA6">
            <wp:extent cx="5631180" cy="3987550"/>
            <wp:effectExtent l="0" t="0" r="7620" b="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79" cy="400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731F2" w:rsidRDefault="003731F2"/>
    <w:p w:rsidR="003731F2" w:rsidRDefault="003731F2"/>
    <w:p w:rsidR="003731F2" w:rsidRDefault="003731F2" w:rsidP="003731F2"/>
    <w:p w:rsidR="003731F2" w:rsidRDefault="003731F2" w:rsidP="003731F2"/>
    <w:p w:rsidR="003731F2" w:rsidRDefault="003731F2" w:rsidP="003731F2"/>
    <w:p w:rsidR="003731F2" w:rsidRPr="003731F2" w:rsidRDefault="003731F2" w:rsidP="003731F2">
      <w:pPr>
        <w:rPr>
          <w:sz w:val="24"/>
          <w:szCs w:val="24"/>
        </w:rPr>
      </w:pPr>
      <w:r w:rsidRPr="003731F2">
        <w:rPr>
          <w:sz w:val="24"/>
          <w:szCs w:val="24"/>
        </w:rPr>
        <w:t>Image credits (used under creative commons license and available below):</w:t>
      </w:r>
    </w:p>
    <w:p w:rsidR="003731F2" w:rsidRPr="003731F2" w:rsidRDefault="003731F2" w:rsidP="003731F2">
      <w:pPr>
        <w:ind w:left="720"/>
        <w:rPr>
          <w:sz w:val="24"/>
          <w:szCs w:val="24"/>
        </w:rPr>
      </w:pPr>
      <w:r w:rsidRPr="003731F2">
        <w:rPr>
          <w:sz w:val="24"/>
          <w:szCs w:val="24"/>
        </w:rPr>
        <w:t xml:space="preserve">Computer image: </w:t>
      </w:r>
      <w:r w:rsidRPr="003731F2">
        <w:rPr>
          <w:rStyle w:val="Emphasis"/>
          <w:rFonts w:cs="Arial"/>
          <w:color w:val="000000"/>
          <w:sz w:val="24"/>
          <w:szCs w:val="24"/>
        </w:rPr>
        <w:t>A conceptual image</w:t>
      </w:r>
      <w:r w:rsidRPr="003731F2">
        <w:rPr>
          <w:rFonts w:cs="Arial"/>
          <w:color w:val="000000"/>
          <w:sz w:val="24"/>
          <w:szCs w:val="24"/>
          <w:shd w:val="clear" w:color="auto" w:fill="FFFFFF"/>
        </w:rPr>
        <w:t>. Photography.</w:t>
      </w:r>
      <w:r w:rsidRPr="003731F2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3731F2">
        <w:rPr>
          <w:rStyle w:val="Emphasis"/>
          <w:rFonts w:cs="Arial"/>
          <w:color w:val="000000"/>
          <w:sz w:val="24"/>
          <w:szCs w:val="24"/>
        </w:rPr>
        <w:t>Encyclopædia Britannica ImageQuest</w:t>
      </w:r>
      <w:r w:rsidRPr="003731F2">
        <w:rPr>
          <w:rFonts w:cs="Arial"/>
          <w:color w:val="000000"/>
          <w:sz w:val="24"/>
          <w:szCs w:val="24"/>
          <w:shd w:val="clear" w:color="auto" w:fill="FFFFFF"/>
        </w:rPr>
        <w:t>. Web. 21 Jan 2016.</w:t>
      </w:r>
      <w:r w:rsidRPr="003731F2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r w:rsidRPr="003731F2">
        <w:rPr>
          <w:rFonts w:cs="Arial"/>
          <w:color w:val="000000"/>
          <w:sz w:val="24"/>
          <w:szCs w:val="24"/>
        </w:rPr>
        <w:br/>
      </w:r>
      <w:hyperlink r:id="rId19" w:history="1">
        <w:r w:rsidRPr="003731F2">
          <w:rPr>
            <w:rStyle w:val="Hyperlink"/>
            <w:rFonts w:cs="Arial"/>
            <w:color w:val="000000"/>
            <w:sz w:val="24"/>
            <w:szCs w:val="24"/>
          </w:rPr>
          <w:t>http://quest.eb.com/search/115_3970994/1/115_3970994/cite</w:t>
        </w:r>
      </w:hyperlink>
    </w:p>
    <w:p w:rsidR="003731F2" w:rsidRPr="003731F2" w:rsidRDefault="003731F2" w:rsidP="003731F2">
      <w:pPr>
        <w:ind w:left="720"/>
        <w:rPr>
          <w:sz w:val="24"/>
          <w:szCs w:val="24"/>
        </w:rPr>
      </w:pPr>
      <w:r w:rsidRPr="003731F2">
        <w:rPr>
          <w:sz w:val="24"/>
          <w:szCs w:val="24"/>
        </w:rPr>
        <w:t>CC licensing symbols: http://creativecommons.org/</w:t>
      </w:r>
    </w:p>
    <w:p w:rsidR="003731F2" w:rsidRDefault="003731F2"/>
    <w:sectPr w:rsidR="003731F2" w:rsidSect="003731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2AE"/>
    <w:multiLevelType w:val="hybridMultilevel"/>
    <w:tmpl w:val="8A844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6"/>
    <w:rsid w:val="00093B46"/>
    <w:rsid w:val="0025531D"/>
    <w:rsid w:val="003731F2"/>
    <w:rsid w:val="00475BCA"/>
    <w:rsid w:val="004B15DE"/>
    <w:rsid w:val="00531CEE"/>
    <w:rsid w:val="00732477"/>
    <w:rsid w:val="008E65CB"/>
    <w:rsid w:val="00C5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31F2"/>
    <w:rPr>
      <w:i/>
      <w:iCs/>
    </w:rPr>
  </w:style>
  <w:style w:type="character" w:customStyle="1" w:styleId="apple-converted-space">
    <w:name w:val="apple-converted-space"/>
    <w:basedOn w:val="DefaultParagraphFont"/>
    <w:rsid w:val="00373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B4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5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5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3731F2"/>
    <w:rPr>
      <w:i/>
      <w:iCs/>
    </w:rPr>
  </w:style>
  <w:style w:type="character" w:customStyle="1" w:styleId="apple-converted-space">
    <w:name w:val="apple-converted-space"/>
    <w:basedOn w:val="DefaultParagraphFont"/>
    <w:rsid w:val="00373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.umn.edu/opentextbooks" TargetMode="External"/><Relationship Id="rId13" Type="http://schemas.openxmlformats.org/officeDocument/2006/relationships/hyperlink" Target="http://open.bccampus.ca/find-open-textbooks/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cocc.edu/library/oer" TargetMode="External"/><Relationship Id="rId12" Type="http://schemas.openxmlformats.org/officeDocument/2006/relationships/hyperlink" Target="http://open.bccampus.ca/find-open-textbooks/" TargetMode="External"/><Relationship Id="rId17" Type="http://schemas.openxmlformats.org/officeDocument/2006/relationships/hyperlink" Target="http://openoregon.org/call-for-proposals-open-educational-resources-gra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rlot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openstaxcollege.org/boo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ercommons.org" TargetMode="External"/><Relationship Id="rId10" Type="http://schemas.openxmlformats.org/officeDocument/2006/relationships/hyperlink" Target="http://open.umn.edu/opentextbooks" TargetMode="External"/><Relationship Id="rId19" Type="http://schemas.openxmlformats.org/officeDocument/2006/relationships/hyperlink" Target="http://quest.eb.com/search/115_3970994/1/115_3970994/ci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en.umn.edu/opentextbooks" TargetMode="External"/><Relationship Id="rId14" Type="http://schemas.openxmlformats.org/officeDocument/2006/relationships/hyperlink" Target="http://open.bccampus.ca/find-open-textboo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Hamlin</dc:creator>
  <cp:lastModifiedBy>Jessica Winans</cp:lastModifiedBy>
  <cp:revision>2</cp:revision>
  <cp:lastPrinted>2016-01-21T22:07:00Z</cp:lastPrinted>
  <dcterms:created xsi:type="dcterms:W3CDTF">2016-01-28T22:50:00Z</dcterms:created>
  <dcterms:modified xsi:type="dcterms:W3CDTF">2016-01-28T22:50:00Z</dcterms:modified>
</cp:coreProperties>
</file>