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11AD" w14:textId="77777777" w:rsidR="004966DC" w:rsidRDefault="004966DC" w:rsidP="005D7872">
      <w:pPr>
        <w:rPr>
          <w:b/>
          <w:sz w:val="28"/>
        </w:rPr>
      </w:pPr>
    </w:p>
    <w:p w14:paraId="7EFEE2C0" w14:textId="77777777" w:rsidR="004754DA" w:rsidRPr="004966DC" w:rsidRDefault="00A87551" w:rsidP="005D7872">
      <w:pPr>
        <w:jc w:val="center"/>
        <w:rPr>
          <w:rFonts w:asciiTheme="minorHAnsi" w:hAnsiTheme="minorHAnsi"/>
          <w:sz w:val="22"/>
        </w:rPr>
      </w:pPr>
      <w:r w:rsidRPr="004966DC">
        <w:rPr>
          <w:rFonts w:asciiTheme="minorHAnsi" w:hAnsiTheme="minorHAnsi"/>
          <w:sz w:val="22"/>
        </w:rPr>
        <w:t>“The Associated Students of Central Oregon Community College represent and serve all students by providing effective governance, advocacy, services and programs that contribute to individual student success, enhance the college experience and benefit the College community.”</w:t>
      </w:r>
    </w:p>
    <w:p w14:paraId="134DD5D7" w14:textId="77777777" w:rsidR="00A87551" w:rsidRPr="001414C2" w:rsidRDefault="00A87551" w:rsidP="001414C2">
      <w:pPr>
        <w:rPr>
          <w:sz w:val="22"/>
          <w:szCs w:val="22"/>
        </w:rPr>
      </w:pPr>
    </w:p>
    <w:tbl>
      <w:tblPr>
        <w:tblStyle w:val="TableGrid"/>
        <w:tblW w:w="5000" w:type="pct"/>
        <w:tblLayout w:type="fixed"/>
        <w:tblLook w:val="04A0" w:firstRow="1" w:lastRow="0" w:firstColumn="1" w:lastColumn="0" w:noHBand="0" w:noVBand="1"/>
      </w:tblPr>
      <w:tblGrid>
        <w:gridCol w:w="1186"/>
        <w:gridCol w:w="696"/>
        <w:gridCol w:w="2390"/>
        <w:gridCol w:w="11"/>
        <w:gridCol w:w="782"/>
        <w:gridCol w:w="627"/>
        <w:gridCol w:w="25"/>
        <w:gridCol w:w="1788"/>
        <w:gridCol w:w="1580"/>
        <w:gridCol w:w="588"/>
        <w:gridCol w:w="2652"/>
        <w:gridCol w:w="887"/>
        <w:gridCol w:w="602"/>
      </w:tblGrid>
      <w:tr w:rsidR="001E4BA4" w:rsidRPr="004966DC" w14:paraId="6AD63186" w14:textId="77777777" w:rsidTr="009761AF">
        <w:tc>
          <w:tcPr>
            <w:tcW w:w="429" w:type="pct"/>
            <w:shd w:val="clear" w:color="auto" w:fill="B8CCE4" w:themeFill="accent1" w:themeFillTint="66"/>
          </w:tcPr>
          <w:p w14:paraId="2C1156C6" w14:textId="77777777" w:rsidR="001E4BA4" w:rsidRPr="004966DC" w:rsidRDefault="001E4BA4" w:rsidP="007B3E45">
            <w:pPr>
              <w:rPr>
                <w:rFonts w:asciiTheme="minorHAnsi" w:hAnsiTheme="minorHAnsi"/>
                <w:b/>
                <w:sz w:val="22"/>
              </w:rPr>
            </w:pPr>
            <w:r w:rsidRPr="004966DC">
              <w:rPr>
                <w:rFonts w:asciiTheme="minorHAnsi" w:hAnsiTheme="minorHAnsi"/>
                <w:b/>
                <w:sz w:val="22"/>
              </w:rPr>
              <w:t>Date:</w:t>
            </w:r>
          </w:p>
        </w:tc>
        <w:tc>
          <w:tcPr>
            <w:tcW w:w="1631" w:type="pct"/>
            <w:gridSpan w:val="5"/>
            <w:shd w:val="clear" w:color="auto" w:fill="B8CCE4" w:themeFill="accent1" w:themeFillTint="66"/>
          </w:tcPr>
          <w:p w14:paraId="303AB037" w14:textId="77777777" w:rsidR="001E4BA4" w:rsidRPr="004966DC" w:rsidRDefault="001E4BA4" w:rsidP="007B3E45">
            <w:pPr>
              <w:rPr>
                <w:rFonts w:asciiTheme="minorHAnsi" w:hAnsiTheme="minorHAnsi"/>
                <w:sz w:val="22"/>
              </w:rPr>
            </w:pPr>
          </w:p>
        </w:tc>
        <w:tc>
          <w:tcPr>
            <w:tcW w:w="656" w:type="pct"/>
            <w:gridSpan w:val="2"/>
            <w:shd w:val="clear" w:color="auto" w:fill="B8CCE4" w:themeFill="accent1" w:themeFillTint="66"/>
          </w:tcPr>
          <w:p w14:paraId="5686EFFE" w14:textId="77777777" w:rsidR="001E4BA4" w:rsidRPr="004966DC" w:rsidRDefault="007D4485" w:rsidP="007B3E45">
            <w:pPr>
              <w:rPr>
                <w:rFonts w:asciiTheme="minorHAnsi" w:hAnsiTheme="minorHAnsi"/>
                <w:b/>
                <w:sz w:val="22"/>
              </w:rPr>
            </w:pPr>
            <w:r w:rsidRPr="004966DC">
              <w:rPr>
                <w:rFonts w:asciiTheme="minorHAnsi" w:hAnsiTheme="minorHAnsi"/>
                <w:b/>
                <w:sz w:val="22"/>
              </w:rPr>
              <w:t>Chair</w:t>
            </w:r>
            <w:r w:rsidR="001E4BA4" w:rsidRPr="004966DC">
              <w:rPr>
                <w:rFonts w:asciiTheme="minorHAnsi" w:hAnsiTheme="minorHAnsi"/>
                <w:b/>
                <w:sz w:val="22"/>
              </w:rPr>
              <w:t>:</w:t>
            </w:r>
          </w:p>
        </w:tc>
        <w:tc>
          <w:tcPr>
            <w:tcW w:w="2284" w:type="pct"/>
            <w:gridSpan w:val="5"/>
          </w:tcPr>
          <w:p w14:paraId="11B1BE17" w14:textId="77777777" w:rsidR="001E4BA4" w:rsidRPr="004966DC" w:rsidRDefault="00A97012" w:rsidP="007B3E45">
            <w:pPr>
              <w:rPr>
                <w:rFonts w:asciiTheme="minorHAnsi" w:hAnsiTheme="minorHAnsi"/>
                <w:sz w:val="22"/>
              </w:rPr>
            </w:pPr>
            <w:r>
              <w:rPr>
                <w:rFonts w:asciiTheme="minorHAnsi" w:hAnsiTheme="minorHAnsi"/>
                <w:sz w:val="22"/>
              </w:rPr>
              <w:t xml:space="preserve">Name </w:t>
            </w:r>
            <w:r w:rsidR="009C36E4">
              <w:rPr>
                <w:rFonts w:asciiTheme="minorHAnsi" w:hAnsiTheme="minorHAnsi"/>
                <w:sz w:val="22"/>
              </w:rPr>
              <w:t xml:space="preserve">– </w:t>
            </w:r>
            <w:r>
              <w:rPr>
                <w:rFonts w:asciiTheme="minorHAnsi" w:hAnsiTheme="minorHAnsi"/>
                <w:sz w:val="22"/>
              </w:rPr>
              <w:t>Position</w:t>
            </w:r>
          </w:p>
        </w:tc>
      </w:tr>
      <w:tr w:rsidR="001E4BA4" w:rsidRPr="004966DC" w14:paraId="7293323B" w14:textId="77777777" w:rsidTr="009761AF">
        <w:tc>
          <w:tcPr>
            <w:tcW w:w="429" w:type="pct"/>
            <w:shd w:val="clear" w:color="auto" w:fill="B8CCE4" w:themeFill="accent1" w:themeFillTint="66"/>
          </w:tcPr>
          <w:p w14:paraId="3636D239" w14:textId="77777777" w:rsidR="001E4BA4" w:rsidRPr="004966DC" w:rsidRDefault="001E4BA4" w:rsidP="007B3E45">
            <w:pPr>
              <w:rPr>
                <w:rFonts w:asciiTheme="minorHAnsi" w:hAnsiTheme="minorHAnsi"/>
                <w:b/>
                <w:sz w:val="22"/>
              </w:rPr>
            </w:pPr>
            <w:r w:rsidRPr="004966DC">
              <w:rPr>
                <w:rFonts w:asciiTheme="minorHAnsi" w:hAnsiTheme="minorHAnsi"/>
                <w:b/>
                <w:sz w:val="22"/>
              </w:rPr>
              <w:t>Time:</w:t>
            </w:r>
          </w:p>
        </w:tc>
        <w:tc>
          <w:tcPr>
            <w:tcW w:w="1631" w:type="pct"/>
            <w:gridSpan w:val="5"/>
          </w:tcPr>
          <w:p w14:paraId="702BA7F3" w14:textId="7563A0CE" w:rsidR="001E4BA4" w:rsidRPr="004966DC" w:rsidRDefault="00D2710E" w:rsidP="007B3E45">
            <w:pPr>
              <w:rPr>
                <w:rFonts w:asciiTheme="minorHAnsi" w:hAnsiTheme="minorHAnsi"/>
                <w:sz w:val="22"/>
              </w:rPr>
            </w:pPr>
            <w:r>
              <w:rPr>
                <w:rFonts w:asciiTheme="minorHAnsi" w:hAnsiTheme="minorHAnsi"/>
                <w:sz w:val="22"/>
              </w:rPr>
              <w:t>6:30p.m. -7:30p.m.</w:t>
            </w:r>
          </w:p>
        </w:tc>
        <w:tc>
          <w:tcPr>
            <w:tcW w:w="656" w:type="pct"/>
            <w:gridSpan w:val="2"/>
            <w:shd w:val="clear" w:color="auto" w:fill="B8CCE4" w:themeFill="accent1" w:themeFillTint="66"/>
          </w:tcPr>
          <w:p w14:paraId="55D70DE9" w14:textId="77777777" w:rsidR="001E4BA4" w:rsidRPr="004966DC" w:rsidRDefault="00D459E3" w:rsidP="007B3E45">
            <w:pPr>
              <w:rPr>
                <w:rFonts w:asciiTheme="minorHAnsi" w:hAnsiTheme="minorHAnsi"/>
                <w:b/>
                <w:sz w:val="22"/>
              </w:rPr>
            </w:pPr>
            <w:r w:rsidRPr="004966DC">
              <w:rPr>
                <w:rFonts w:asciiTheme="minorHAnsi" w:hAnsiTheme="minorHAnsi"/>
                <w:b/>
                <w:sz w:val="22"/>
              </w:rPr>
              <w:t>Notes</w:t>
            </w:r>
            <w:r w:rsidR="001E4BA4" w:rsidRPr="004966DC">
              <w:rPr>
                <w:rFonts w:asciiTheme="minorHAnsi" w:hAnsiTheme="minorHAnsi"/>
                <w:b/>
                <w:sz w:val="22"/>
              </w:rPr>
              <w:t>:</w:t>
            </w:r>
          </w:p>
        </w:tc>
        <w:tc>
          <w:tcPr>
            <w:tcW w:w="2284" w:type="pct"/>
            <w:gridSpan w:val="5"/>
          </w:tcPr>
          <w:p w14:paraId="363D8E91" w14:textId="77777777" w:rsidR="001E4BA4" w:rsidRPr="004966DC" w:rsidRDefault="00A97012" w:rsidP="007B3E45">
            <w:pPr>
              <w:rPr>
                <w:rFonts w:asciiTheme="minorHAnsi" w:hAnsiTheme="minorHAnsi"/>
                <w:sz w:val="22"/>
              </w:rPr>
            </w:pPr>
            <w:r>
              <w:rPr>
                <w:rFonts w:asciiTheme="minorHAnsi" w:hAnsiTheme="minorHAnsi"/>
                <w:sz w:val="22"/>
              </w:rPr>
              <w:t>Name</w:t>
            </w:r>
            <w:r w:rsidR="00D16895">
              <w:rPr>
                <w:rFonts w:asciiTheme="minorHAnsi" w:hAnsiTheme="minorHAnsi"/>
                <w:sz w:val="22"/>
              </w:rPr>
              <w:t xml:space="preserve"> – </w:t>
            </w:r>
            <w:r>
              <w:rPr>
                <w:rFonts w:asciiTheme="minorHAnsi" w:hAnsiTheme="minorHAnsi"/>
                <w:sz w:val="22"/>
              </w:rPr>
              <w:t>Title</w:t>
            </w:r>
          </w:p>
        </w:tc>
      </w:tr>
      <w:tr w:rsidR="001E4BA4" w:rsidRPr="004966DC" w14:paraId="10FC7CC7" w14:textId="77777777" w:rsidTr="009761AF">
        <w:tc>
          <w:tcPr>
            <w:tcW w:w="429" w:type="pct"/>
            <w:shd w:val="clear" w:color="auto" w:fill="B8CCE4" w:themeFill="accent1" w:themeFillTint="66"/>
          </w:tcPr>
          <w:p w14:paraId="13FAEE4F" w14:textId="77777777" w:rsidR="001E4BA4" w:rsidRPr="004966DC" w:rsidRDefault="001E4BA4" w:rsidP="007B3E45">
            <w:pPr>
              <w:rPr>
                <w:rFonts w:asciiTheme="minorHAnsi" w:hAnsiTheme="minorHAnsi"/>
                <w:b/>
                <w:sz w:val="22"/>
              </w:rPr>
            </w:pPr>
            <w:r w:rsidRPr="004966DC">
              <w:rPr>
                <w:rFonts w:asciiTheme="minorHAnsi" w:hAnsiTheme="minorHAnsi"/>
                <w:b/>
                <w:sz w:val="22"/>
              </w:rPr>
              <w:t>Place:</w:t>
            </w:r>
          </w:p>
        </w:tc>
        <w:tc>
          <w:tcPr>
            <w:tcW w:w="1631" w:type="pct"/>
            <w:gridSpan w:val="5"/>
          </w:tcPr>
          <w:p w14:paraId="1C94FD55" w14:textId="77777777" w:rsidR="001E4BA4" w:rsidRPr="004966DC" w:rsidRDefault="00B62BD7" w:rsidP="007B3E45">
            <w:pPr>
              <w:rPr>
                <w:rFonts w:asciiTheme="minorHAnsi" w:hAnsiTheme="minorHAnsi"/>
                <w:sz w:val="22"/>
              </w:rPr>
            </w:pPr>
            <w:r>
              <w:rPr>
                <w:rFonts w:asciiTheme="minorHAnsi" w:hAnsiTheme="minorHAnsi"/>
                <w:sz w:val="22"/>
              </w:rPr>
              <w:t>ASCOCC Office</w:t>
            </w:r>
            <w:r w:rsidR="00B40266">
              <w:rPr>
                <w:rFonts w:asciiTheme="minorHAnsi" w:hAnsiTheme="minorHAnsi"/>
                <w:sz w:val="22"/>
              </w:rPr>
              <w:t xml:space="preserve"> – CCC 207</w:t>
            </w:r>
          </w:p>
        </w:tc>
        <w:tc>
          <w:tcPr>
            <w:tcW w:w="656" w:type="pct"/>
            <w:gridSpan w:val="2"/>
            <w:shd w:val="clear" w:color="auto" w:fill="B8CCE4" w:themeFill="accent1" w:themeFillTint="66"/>
          </w:tcPr>
          <w:p w14:paraId="1AC754F0" w14:textId="77777777" w:rsidR="001E4BA4" w:rsidRPr="004966DC" w:rsidRDefault="001E4BA4" w:rsidP="007B3E45">
            <w:pPr>
              <w:rPr>
                <w:rFonts w:asciiTheme="minorHAnsi" w:hAnsiTheme="minorHAnsi"/>
                <w:b/>
                <w:sz w:val="22"/>
              </w:rPr>
            </w:pPr>
          </w:p>
        </w:tc>
        <w:tc>
          <w:tcPr>
            <w:tcW w:w="2284" w:type="pct"/>
            <w:gridSpan w:val="5"/>
          </w:tcPr>
          <w:p w14:paraId="6C12315C" w14:textId="77777777" w:rsidR="001E4BA4" w:rsidRPr="004966DC" w:rsidRDefault="001E4BA4" w:rsidP="007B3E45">
            <w:pPr>
              <w:rPr>
                <w:rFonts w:asciiTheme="minorHAnsi" w:hAnsiTheme="minorHAnsi"/>
                <w:sz w:val="22"/>
              </w:rPr>
            </w:pPr>
          </w:p>
        </w:tc>
      </w:tr>
      <w:tr w:rsidR="005D7872" w:rsidRPr="004966DC" w14:paraId="3A8A28A6" w14:textId="77777777" w:rsidTr="009761AF">
        <w:tc>
          <w:tcPr>
            <w:tcW w:w="681" w:type="pct"/>
            <w:gridSpan w:val="2"/>
            <w:vMerge w:val="restart"/>
            <w:shd w:val="clear" w:color="auto" w:fill="B8CCE4" w:themeFill="accent1" w:themeFillTint="66"/>
          </w:tcPr>
          <w:p w14:paraId="414B9690" w14:textId="77777777" w:rsidR="00BB20D6" w:rsidRPr="004966DC" w:rsidRDefault="00BB20D6" w:rsidP="007B3E45">
            <w:pPr>
              <w:rPr>
                <w:rFonts w:asciiTheme="minorHAnsi" w:hAnsiTheme="minorHAnsi"/>
                <w:b/>
                <w:sz w:val="22"/>
              </w:rPr>
            </w:pPr>
            <w:r w:rsidRPr="004966DC">
              <w:rPr>
                <w:rFonts w:asciiTheme="minorHAnsi" w:hAnsiTheme="minorHAnsi"/>
                <w:b/>
                <w:sz w:val="22"/>
              </w:rPr>
              <w:t>Attendees:</w:t>
            </w:r>
          </w:p>
        </w:tc>
        <w:tc>
          <w:tcPr>
            <w:tcW w:w="1152" w:type="pct"/>
            <w:gridSpan w:val="3"/>
          </w:tcPr>
          <w:p w14:paraId="0BDBFBF7" w14:textId="77777777" w:rsidR="00A87551" w:rsidRPr="004966DC" w:rsidRDefault="00A97012" w:rsidP="007B3E45">
            <w:pPr>
              <w:rPr>
                <w:rFonts w:asciiTheme="minorHAnsi" w:hAnsiTheme="minorHAnsi"/>
                <w:sz w:val="22"/>
              </w:rPr>
            </w:pPr>
            <w:r>
              <w:rPr>
                <w:rFonts w:asciiTheme="minorHAnsi" w:hAnsiTheme="minorHAnsi"/>
                <w:sz w:val="22"/>
              </w:rPr>
              <w:t>Names and positions of all attendees</w:t>
            </w:r>
          </w:p>
        </w:tc>
        <w:tc>
          <w:tcPr>
            <w:tcW w:w="236" w:type="pct"/>
            <w:gridSpan w:val="2"/>
          </w:tcPr>
          <w:p w14:paraId="115DEA8E" w14:textId="77777777" w:rsidR="00BB20D6" w:rsidRPr="004966DC" w:rsidRDefault="00BB20D6" w:rsidP="005D7872">
            <w:pPr>
              <w:rPr>
                <w:rFonts w:asciiTheme="minorHAnsi" w:hAnsiTheme="minorHAnsi"/>
                <w:sz w:val="22"/>
              </w:rPr>
            </w:pPr>
          </w:p>
        </w:tc>
        <w:tc>
          <w:tcPr>
            <w:tcW w:w="1219" w:type="pct"/>
            <w:gridSpan w:val="2"/>
          </w:tcPr>
          <w:p w14:paraId="5AFC096C" w14:textId="7EB4D647" w:rsidR="00BB20D6" w:rsidRPr="004966DC" w:rsidRDefault="00557853" w:rsidP="007B3E45">
            <w:pPr>
              <w:rPr>
                <w:rFonts w:asciiTheme="minorHAnsi" w:hAnsiTheme="minorHAnsi"/>
                <w:sz w:val="22"/>
              </w:rPr>
            </w:pPr>
            <w:r>
              <w:rPr>
                <w:rFonts w:asciiTheme="minorHAnsi" w:hAnsiTheme="minorHAnsi"/>
                <w:sz w:val="22"/>
              </w:rPr>
              <w:t>Maria Knight – Prineville Liaison</w:t>
            </w:r>
          </w:p>
        </w:tc>
        <w:tc>
          <w:tcPr>
            <w:tcW w:w="213" w:type="pct"/>
          </w:tcPr>
          <w:p w14:paraId="12026B26" w14:textId="77777777" w:rsidR="00BB20D6" w:rsidRPr="004966DC" w:rsidRDefault="00BB20D6" w:rsidP="007B3E45">
            <w:pPr>
              <w:rPr>
                <w:rFonts w:asciiTheme="minorHAnsi" w:hAnsiTheme="minorHAnsi"/>
                <w:sz w:val="22"/>
              </w:rPr>
            </w:pPr>
          </w:p>
        </w:tc>
        <w:tc>
          <w:tcPr>
            <w:tcW w:w="1281" w:type="pct"/>
            <w:gridSpan w:val="2"/>
          </w:tcPr>
          <w:p w14:paraId="01D54E66" w14:textId="77777777" w:rsidR="00BB20D6" w:rsidRPr="004966DC" w:rsidRDefault="00465A68" w:rsidP="007B3E45">
            <w:pPr>
              <w:rPr>
                <w:rFonts w:asciiTheme="minorHAnsi" w:hAnsiTheme="minorHAnsi"/>
                <w:b/>
                <w:sz w:val="22"/>
              </w:rPr>
            </w:pPr>
            <w:r w:rsidRPr="004966DC">
              <w:rPr>
                <w:rFonts w:asciiTheme="minorHAnsi" w:hAnsiTheme="minorHAnsi"/>
                <w:b/>
                <w:sz w:val="22"/>
              </w:rPr>
              <w:t>Guests:</w:t>
            </w:r>
          </w:p>
        </w:tc>
        <w:tc>
          <w:tcPr>
            <w:tcW w:w="218" w:type="pct"/>
          </w:tcPr>
          <w:p w14:paraId="6F2D5E5E" w14:textId="77777777" w:rsidR="00BB20D6" w:rsidRPr="004966DC" w:rsidRDefault="00BB20D6" w:rsidP="007B3E45">
            <w:pPr>
              <w:rPr>
                <w:rFonts w:asciiTheme="minorHAnsi" w:hAnsiTheme="minorHAnsi"/>
                <w:sz w:val="22"/>
              </w:rPr>
            </w:pPr>
          </w:p>
        </w:tc>
      </w:tr>
      <w:tr w:rsidR="005D7872" w:rsidRPr="004966DC" w14:paraId="0A9CA097" w14:textId="77777777" w:rsidTr="009761AF">
        <w:tc>
          <w:tcPr>
            <w:tcW w:w="681" w:type="pct"/>
            <w:gridSpan w:val="2"/>
            <w:vMerge/>
            <w:shd w:val="clear" w:color="auto" w:fill="B8CCE4" w:themeFill="accent1" w:themeFillTint="66"/>
          </w:tcPr>
          <w:p w14:paraId="61463375" w14:textId="77777777" w:rsidR="00BB20D6" w:rsidRPr="004966DC" w:rsidRDefault="00BB20D6" w:rsidP="007B3E45">
            <w:pPr>
              <w:rPr>
                <w:rFonts w:asciiTheme="minorHAnsi" w:hAnsiTheme="minorHAnsi"/>
                <w:sz w:val="22"/>
              </w:rPr>
            </w:pPr>
          </w:p>
        </w:tc>
        <w:tc>
          <w:tcPr>
            <w:tcW w:w="1152" w:type="pct"/>
            <w:gridSpan w:val="3"/>
          </w:tcPr>
          <w:p w14:paraId="25F80C97" w14:textId="77777777" w:rsidR="00D2710E" w:rsidRDefault="00D2710E" w:rsidP="00D2710E">
            <w:pPr>
              <w:rPr>
                <w:rFonts w:asciiTheme="minorHAnsi" w:hAnsiTheme="minorHAnsi"/>
                <w:sz w:val="22"/>
                <w:lang w:val="es-MX"/>
              </w:rPr>
            </w:pPr>
            <w:r>
              <w:rPr>
                <w:rFonts w:asciiTheme="minorHAnsi" w:hAnsiTheme="minorHAnsi"/>
                <w:sz w:val="22"/>
                <w:lang w:val="es-MX"/>
              </w:rPr>
              <w:t xml:space="preserve">Erika Benitez – Dir. </w:t>
            </w:r>
            <w:proofErr w:type="spellStart"/>
            <w:r>
              <w:rPr>
                <w:rFonts w:asciiTheme="minorHAnsi" w:hAnsiTheme="minorHAnsi"/>
                <w:sz w:val="22"/>
                <w:lang w:val="es-MX"/>
              </w:rPr>
              <w:t>Financial</w:t>
            </w:r>
            <w:proofErr w:type="spellEnd"/>
            <w:r>
              <w:rPr>
                <w:rFonts w:asciiTheme="minorHAnsi" w:hAnsiTheme="minorHAnsi"/>
                <w:sz w:val="22"/>
                <w:lang w:val="es-MX"/>
              </w:rPr>
              <w:t xml:space="preserve"> </w:t>
            </w:r>
            <w:proofErr w:type="spellStart"/>
            <w:r>
              <w:rPr>
                <w:rFonts w:asciiTheme="minorHAnsi" w:hAnsiTheme="minorHAnsi"/>
                <w:sz w:val="22"/>
                <w:lang w:val="es-MX"/>
              </w:rPr>
              <w:t>Affairs</w:t>
            </w:r>
            <w:proofErr w:type="spellEnd"/>
          </w:p>
          <w:p w14:paraId="5D30F076" w14:textId="7F80FA1C" w:rsidR="00BB20D6" w:rsidRPr="004966DC" w:rsidRDefault="00BB20D6" w:rsidP="007B3E45">
            <w:pPr>
              <w:rPr>
                <w:rFonts w:asciiTheme="minorHAnsi" w:hAnsiTheme="minorHAnsi"/>
                <w:sz w:val="22"/>
              </w:rPr>
            </w:pPr>
          </w:p>
        </w:tc>
        <w:tc>
          <w:tcPr>
            <w:tcW w:w="236" w:type="pct"/>
            <w:gridSpan w:val="2"/>
          </w:tcPr>
          <w:p w14:paraId="3985BA5B" w14:textId="77777777" w:rsidR="00BB20D6" w:rsidRPr="004966DC" w:rsidRDefault="00BB20D6" w:rsidP="007A78A5">
            <w:pPr>
              <w:jc w:val="center"/>
              <w:rPr>
                <w:rFonts w:asciiTheme="minorHAnsi" w:hAnsiTheme="minorHAnsi"/>
                <w:sz w:val="22"/>
              </w:rPr>
            </w:pPr>
          </w:p>
        </w:tc>
        <w:tc>
          <w:tcPr>
            <w:tcW w:w="1219" w:type="pct"/>
            <w:gridSpan w:val="2"/>
          </w:tcPr>
          <w:p w14:paraId="5A4B0694" w14:textId="20A0D6D5" w:rsidR="00BB20D6" w:rsidRPr="004966DC" w:rsidRDefault="00557853" w:rsidP="007B3E45">
            <w:pPr>
              <w:rPr>
                <w:rFonts w:asciiTheme="minorHAnsi" w:hAnsiTheme="minorHAnsi"/>
                <w:sz w:val="22"/>
              </w:rPr>
            </w:pPr>
            <w:r>
              <w:rPr>
                <w:rFonts w:asciiTheme="minorHAnsi" w:hAnsiTheme="minorHAnsi"/>
                <w:sz w:val="22"/>
                <w:lang w:val="es-MX"/>
              </w:rPr>
              <w:t>Mal Sotelo- President</w:t>
            </w:r>
          </w:p>
        </w:tc>
        <w:tc>
          <w:tcPr>
            <w:tcW w:w="213" w:type="pct"/>
          </w:tcPr>
          <w:p w14:paraId="0B484D96" w14:textId="77777777" w:rsidR="00BB20D6" w:rsidRPr="004966DC" w:rsidRDefault="00BB20D6" w:rsidP="007B3E45">
            <w:pPr>
              <w:rPr>
                <w:rFonts w:asciiTheme="minorHAnsi" w:hAnsiTheme="minorHAnsi"/>
                <w:sz w:val="22"/>
              </w:rPr>
            </w:pPr>
          </w:p>
        </w:tc>
        <w:tc>
          <w:tcPr>
            <w:tcW w:w="1281" w:type="pct"/>
            <w:gridSpan w:val="2"/>
          </w:tcPr>
          <w:p w14:paraId="6FD52398" w14:textId="77777777" w:rsidR="00BB20D6" w:rsidRPr="004966DC" w:rsidRDefault="00BB20D6" w:rsidP="007B3E45">
            <w:pPr>
              <w:rPr>
                <w:rFonts w:asciiTheme="minorHAnsi" w:hAnsiTheme="minorHAnsi"/>
                <w:sz w:val="22"/>
              </w:rPr>
            </w:pPr>
          </w:p>
        </w:tc>
        <w:tc>
          <w:tcPr>
            <w:tcW w:w="218" w:type="pct"/>
          </w:tcPr>
          <w:p w14:paraId="5EC36F95" w14:textId="77777777" w:rsidR="00BB20D6" w:rsidRPr="004966DC" w:rsidRDefault="00BB20D6" w:rsidP="00966B0A">
            <w:pPr>
              <w:jc w:val="center"/>
              <w:rPr>
                <w:rFonts w:asciiTheme="minorHAnsi" w:hAnsiTheme="minorHAnsi"/>
                <w:sz w:val="22"/>
              </w:rPr>
            </w:pPr>
          </w:p>
        </w:tc>
      </w:tr>
      <w:tr w:rsidR="005D7872" w:rsidRPr="004966DC" w14:paraId="2EA3EF14" w14:textId="77777777" w:rsidTr="009761AF">
        <w:tc>
          <w:tcPr>
            <w:tcW w:w="681" w:type="pct"/>
            <w:gridSpan w:val="2"/>
            <w:vMerge/>
            <w:shd w:val="clear" w:color="auto" w:fill="B8CCE4" w:themeFill="accent1" w:themeFillTint="66"/>
          </w:tcPr>
          <w:p w14:paraId="35C98531" w14:textId="77777777" w:rsidR="00BB20D6" w:rsidRPr="004966DC" w:rsidRDefault="00BB20D6" w:rsidP="007B3E45">
            <w:pPr>
              <w:rPr>
                <w:rFonts w:asciiTheme="minorHAnsi" w:hAnsiTheme="minorHAnsi"/>
                <w:sz w:val="22"/>
              </w:rPr>
            </w:pPr>
          </w:p>
        </w:tc>
        <w:tc>
          <w:tcPr>
            <w:tcW w:w="1152" w:type="pct"/>
            <w:gridSpan w:val="3"/>
          </w:tcPr>
          <w:p w14:paraId="0F077575" w14:textId="2AAA702F" w:rsidR="00BB20D6" w:rsidRPr="004966DC" w:rsidRDefault="00D2710E" w:rsidP="007B3E45">
            <w:pPr>
              <w:rPr>
                <w:rFonts w:asciiTheme="minorHAnsi" w:hAnsiTheme="minorHAnsi"/>
                <w:sz w:val="22"/>
              </w:rPr>
            </w:pPr>
            <w:r>
              <w:rPr>
                <w:rFonts w:asciiTheme="minorHAnsi" w:hAnsiTheme="minorHAnsi"/>
                <w:sz w:val="22"/>
              </w:rPr>
              <w:t xml:space="preserve">Kylie Willstatter – Dir. </w:t>
            </w:r>
            <w:r w:rsidR="00557853">
              <w:rPr>
                <w:rFonts w:asciiTheme="minorHAnsi" w:hAnsiTheme="minorHAnsi"/>
                <w:sz w:val="22"/>
              </w:rPr>
              <w:t>Student</w:t>
            </w:r>
            <w:r>
              <w:rPr>
                <w:rFonts w:asciiTheme="minorHAnsi" w:hAnsiTheme="minorHAnsi"/>
                <w:sz w:val="22"/>
              </w:rPr>
              <w:t xml:space="preserve"> Affairs</w:t>
            </w:r>
          </w:p>
        </w:tc>
        <w:tc>
          <w:tcPr>
            <w:tcW w:w="236" w:type="pct"/>
            <w:gridSpan w:val="2"/>
          </w:tcPr>
          <w:p w14:paraId="2C31B603" w14:textId="77777777" w:rsidR="00BB20D6" w:rsidRPr="004966DC" w:rsidRDefault="00BB20D6" w:rsidP="007A78A5">
            <w:pPr>
              <w:jc w:val="center"/>
              <w:rPr>
                <w:rFonts w:asciiTheme="minorHAnsi" w:hAnsiTheme="minorHAnsi"/>
                <w:sz w:val="22"/>
              </w:rPr>
            </w:pPr>
          </w:p>
        </w:tc>
        <w:tc>
          <w:tcPr>
            <w:tcW w:w="1219" w:type="pct"/>
            <w:gridSpan w:val="2"/>
          </w:tcPr>
          <w:p w14:paraId="0A2066E3" w14:textId="77777777" w:rsidR="00BB20D6" w:rsidRPr="004966DC" w:rsidRDefault="00BB20D6" w:rsidP="007B3E45">
            <w:pPr>
              <w:rPr>
                <w:rFonts w:asciiTheme="minorHAnsi" w:hAnsiTheme="minorHAnsi"/>
                <w:sz w:val="22"/>
              </w:rPr>
            </w:pPr>
          </w:p>
        </w:tc>
        <w:tc>
          <w:tcPr>
            <w:tcW w:w="213" w:type="pct"/>
          </w:tcPr>
          <w:p w14:paraId="1817C51E" w14:textId="77777777" w:rsidR="00BB20D6" w:rsidRPr="004966DC" w:rsidRDefault="00BB20D6" w:rsidP="007B3E45">
            <w:pPr>
              <w:rPr>
                <w:rFonts w:asciiTheme="minorHAnsi" w:hAnsiTheme="minorHAnsi"/>
                <w:sz w:val="22"/>
              </w:rPr>
            </w:pPr>
          </w:p>
        </w:tc>
        <w:tc>
          <w:tcPr>
            <w:tcW w:w="1281" w:type="pct"/>
            <w:gridSpan w:val="2"/>
          </w:tcPr>
          <w:p w14:paraId="62F1E1A5" w14:textId="77777777" w:rsidR="00BB20D6" w:rsidRPr="004966DC" w:rsidRDefault="00BB20D6" w:rsidP="007B3E45">
            <w:pPr>
              <w:rPr>
                <w:rFonts w:asciiTheme="minorHAnsi" w:hAnsiTheme="minorHAnsi"/>
                <w:sz w:val="22"/>
              </w:rPr>
            </w:pPr>
          </w:p>
        </w:tc>
        <w:tc>
          <w:tcPr>
            <w:tcW w:w="218" w:type="pct"/>
          </w:tcPr>
          <w:p w14:paraId="746A574C" w14:textId="77777777" w:rsidR="00BB20D6" w:rsidRPr="004966DC" w:rsidRDefault="00BB20D6" w:rsidP="007B3E45">
            <w:pPr>
              <w:rPr>
                <w:rFonts w:asciiTheme="minorHAnsi" w:hAnsiTheme="minorHAnsi"/>
                <w:b/>
                <w:sz w:val="22"/>
              </w:rPr>
            </w:pPr>
          </w:p>
        </w:tc>
      </w:tr>
      <w:tr w:rsidR="005D7872" w:rsidRPr="004966DC" w14:paraId="3758B0B1" w14:textId="77777777" w:rsidTr="009761AF">
        <w:tc>
          <w:tcPr>
            <w:tcW w:w="681" w:type="pct"/>
            <w:gridSpan w:val="2"/>
            <w:vMerge/>
            <w:shd w:val="clear" w:color="auto" w:fill="B8CCE4" w:themeFill="accent1" w:themeFillTint="66"/>
          </w:tcPr>
          <w:p w14:paraId="62179E77" w14:textId="77777777" w:rsidR="009508D3" w:rsidRPr="004966DC" w:rsidRDefault="009508D3" w:rsidP="007B3E45">
            <w:pPr>
              <w:rPr>
                <w:rFonts w:asciiTheme="minorHAnsi" w:hAnsiTheme="minorHAnsi"/>
                <w:sz w:val="22"/>
              </w:rPr>
            </w:pPr>
          </w:p>
        </w:tc>
        <w:tc>
          <w:tcPr>
            <w:tcW w:w="1152" w:type="pct"/>
            <w:gridSpan w:val="3"/>
          </w:tcPr>
          <w:p w14:paraId="44B1F2EF" w14:textId="77777777" w:rsidR="00557853" w:rsidRDefault="00557853" w:rsidP="00557853">
            <w:pPr>
              <w:rPr>
                <w:rFonts w:asciiTheme="minorHAnsi" w:hAnsiTheme="minorHAnsi"/>
                <w:sz w:val="22"/>
              </w:rPr>
            </w:pPr>
            <w:r>
              <w:rPr>
                <w:rFonts w:asciiTheme="minorHAnsi" w:hAnsiTheme="minorHAnsi"/>
                <w:sz w:val="22"/>
              </w:rPr>
              <w:t xml:space="preserve">Ben Enyart – Dir. Legislative Affairs </w:t>
            </w:r>
          </w:p>
          <w:p w14:paraId="3F273105" w14:textId="77777777" w:rsidR="009508D3" w:rsidRPr="004966DC" w:rsidRDefault="009508D3" w:rsidP="007B3E45">
            <w:pPr>
              <w:rPr>
                <w:rFonts w:asciiTheme="minorHAnsi" w:hAnsiTheme="minorHAnsi"/>
                <w:sz w:val="22"/>
              </w:rPr>
            </w:pPr>
          </w:p>
        </w:tc>
        <w:tc>
          <w:tcPr>
            <w:tcW w:w="236" w:type="pct"/>
            <w:gridSpan w:val="2"/>
          </w:tcPr>
          <w:p w14:paraId="5D9054F9" w14:textId="77777777" w:rsidR="009508D3" w:rsidRPr="004966DC" w:rsidRDefault="009508D3" w:rsidP="007A78A5">
            <w:pPr>
              <w:jc w:val="center"/>
              <w:rPr>
                <w:rFonts w:asciiTheme="minorHAnsi" w:hAnsiTheme="minorHAnsi"/>
                <w:sz w:val="22"/>
              </w:rPr>
            </w:pPr>
          </w:p>
        </w:tc>
        <w:tc>
          <w:tcPr>
            <w:tcW w:w="1219" w:type="pct"/>
            <w:gridSpan w:val="2"/>
          </w:tcPr>
          <w:p w14:paraId="0518AB3A" w14:textId="77777777" w:rsidR="009508D3" w:rsidRPr="00D16895" w:rsidRDefault="009508D3" w:rsidP="007B3E45">
            <w:pPr>
              <w:rPr>
                <w:rFonts w:asciiTheme="minorHAnsi" w:hAnsiTheme="minorHAnsi"/>
                <w:sz w:val="22"/>
              </w:rPr>
            </w:pPr>
          </w:p>
        </w:tc>
        <w:tc>
          <w:tcPr>
            <w:tcW w:w="213" w:type="pct"/>
          </w:tcPr>
          <w:p w14:paraId="1E6D9096" w14:textId="77777777" w:rsidR="009508D3" w:rsidRPr="004966DC" w:rsidRDefault="009508D3" w:rsidP="007B3E45">
            <w:pPr>
              <w:rPr>
                <w:rFonts w:asciiTheme="minorHAnsi" w:hAnsiTheme="minorHAnsi"/>
                <w:sz w:val="22"/>
              </w:rPr>
            </w:pPr>
          </w:p>
        </w:tc>
        <w:tc>
          <w:tcPr>
            <w:tcW w:w="1281" w:type="pct"/>
            <w:gridSpan w:val="2"/>
          </w:tcPr>
          <w:p w14:paraId="6C508D07" w14:textId="77777777" w:rsidR="009508D3" w:rsidRPr="004966DC" w:rsidRDefault="009508D3" w:rsidP="007B3E45">
            <w:pPr>
              <w:rPr>
                <w:rFonts w:asciiTheme="minorHAnsi" w:hAnsiTheme="minorHAnsi"/>
                <w:sz w:val="22"/>
              </w:rPr>
            </w:pPr>
          </w:p>
        </w:tc>
        <w:tc>
          <w:tcPr>
            <w:tcW w:w="218" w:type="pct"/>
          </w:tcPr>
          <w:p w14:paraId="693F2AC5" w14:textId="77777777" w:rsidR="009508D3" w:rsidRPr="004966DC" w:rsidRDefault="009508D3" w:rsidP="007B3E45">
            <w:pPr>
              <w:rPr>
                <w:rFonts w:asciiTheme="minorHAnsi" w:hAnsiTheme="minorHAnsi"/>
                <w:sz w:val="22"/>
              </w:rPr>
            </w:pPr>
          </w:p>
        </w:tc>
      </w:tr>
      <w:tr w:rsidR="005D7872" w:rsidRPr="004966DC" w14:paraId="242A0576" w14:textId="77777777" w:rsidTr="009761AF">
        <w:tc>
          <w:tcPr>
            <w:tcW w:w="681" w:type="pct"/>
            <w:gridSpan w:val="2"/>
            <w:vMerge/>
            <w:shd w:val="clear" w:color="auto" w:fill="B8CCE4" w:themeFill="accent1" w:themeFillTint="66"/>
          </w:tcPr>
          <w:p w14:paraId="607F4A12" w14:textId="77777777" w:rsidR="00BB20D6" w:rsidRPr="004966DC" w:rsidRDefault="00BB20D6" w:rsidP="007B3E45">
            <w:pPr>
              <w:rPr>
                <w:rFonts w:asciiTheme="minorHAnsi" w:hAnsiTheme="minorHAnsi"/>
                <w:sz w:val="22"/>
              </w:rPr>
            </w:pPr>
          </w:p>
        </w:tc>
        <w:tc>
          <w:tcPr>
            <w:tcW w:w="1152" w:type="pct"/>
            <w:gridSpan w:val="3"/>
          </w:tcPr>
          <w:p w14:paraId="6CD33776" w14:textId="77777777" w:rsidR="00557853" w:rsidRDefault="00557853" w:rsidP="00557853">
            <w:pPr>
              <w:rPr>
                <w:rFonts w:asciiTheme="minorHAnsi" w:hAnsiTheme="minorHAnsi"/>
                <w:sz w:val="22"/>
              </w:rPr>
            </w:pPr>
            <w:r>
              <w:rPr>
                <w:rFonts w:asciiTheme="minorHAnsi" w:hAnsiTheme="minorHAnsi"/>
                <w:sz w:val="22"/>
              </w:rPr>
              <w:t>Joe Karli – Office Coordinator</w:t>
            </w:r>
          </w:p>
          <w:p w14:paraId="0E49713B" w14:textId="77777777" w:rsidR="00BB20D6" w:rsidRPr="004966DC" w:rsidRDefault="00BB20D6" w:rsidP="007B3E45">
            <w:pPr>
              <w:rPr>
                <w:rFonts w:asciiTheme="minorHAnsi" w:hAnsiTheme="minorHAnsi"/>
                <w:sz w:val="22"/>
              </w:rPr>
            </w:pPr>
          </w:p>
        </w:tc>
        <w:tc>
          <w:tcPr>
            <w:tcW w:w="236" w:type="pct"/>
            <w:gridSpan w:val="2"/>
          </w:tcPr>
          <w:p w14:paraId="32898BFF" w14:textId="77777777" w:rsidR="00BB20D6" w:rsidRPr="004966DC" w:rsidRDefault="00BB20D6" w:rsidP="007A78A5">
            <w:pPr>
              <w:jc w:val="center"/>
              <w:rPr>
                <w:rFonts w:asciiTheme="minorHAnsi" w:hAnsiTheme="minorHAnsi"/>
                <w:sz w:val="22"/>
              </w:rPr>
            </w:pPr>
          </w:p>
        </w:tc>
        <w:tc>
          <w:tcPr>
            <w:tcW w:w="1219" w:type="pct"/>
            <w:gridSpan w:val="2"/>
          </w:tcPr>
          <w:p w14:paraId="61CC8BE1" w14:textId="77777777" w:rsidR="00BB20D6" w:rsidRPr="004966DC" w:rsidRDefault="00BB20D6" w:rsidP="007B3E45">
            <w:pPr>
              <w:rPr>
                <w:rFonts w:asciiTheme="minorHAnsi" w:hAnsiTheme="minorHAnsi"/>
                <w:i/>
                <w:sz w:val="22"/>
              </w:rPr>
            </w:pPr>
          </w:p>
        </w:tc>
        <w:tc>
          <w:tcPr>
            <w:tcW w:w="213" w:type="pct"/>
          </w:tcPr>
          <w:p w14:paraId="7F1F1332" w14:textId="77777777" w:rsidR="00BB20D6" w:rsidRPr="004966DC" w:rsidRDefault="00BB20D6" w:rsidP="007B3E45">
            <w:pPr>
              <w:rPr>
                <w:rFonts w:asciiTheme="minorHAnsi" w:hAnsiTheme="minorHAnsi"/>
                <w:sz w:val="22"/>
              </w:rPr>
            </w:pPr>
          </w:p>
        </w:tc>
        <w:tc>
          <w:tcPr>
            <w:tcW w:w="1281" w:type="pct"/>
            <w:gridSpan w:val="2"/>
          </w:tcPr>
          <w:p w14:paraId="66306AE9" w14:textId="77777777" w:rsidR="00BB20D6" w:rsidRPr="004966DC" w:rsidRDefault="00BB20D6" w:rsidP="007B3E45">
            <w:pPr>
              <w:rPr>
                <w:rFonts w:asciiTheme="minorHAnsi" w:hAnsiTheme="minorHAnsi"/>
                <w:sz w:val="22"/>
              </w:rPr>
            </w:pPr>
          </w:p>
        </w:tc>
        <w:tc>
          <w:tcPr>
            <w:tcW w:w="218" w:type="pct"/>
          </w:tcPr>
          <w:p w14:paraId="6A824F53" w14:textId="77777777" w:rsidR="00BB20D6" w:rsidRPr="004966DC" w:rsidRDefault="00BB20D6" w:rsidP="007B3E45">
            <w:pPr>
              <w:rPr>
                <w:rFonts w:asciiTheme="minorHAnsi" w:hAnsiTheme="minorHAnsi"/>
                <w:sz w:val="22"/>
              </w:rPr>
            </w:pPr>
          </w:p>
        </w:tc>
      </w:tr>
      <w:tr w:rsidR="005D7872" w:rsidRPr="004966DC" w14:paraId="22052523" w14:textId="77777777" w:rsidTr="009761AF">
        <w:tc>
          <w:tcPr>
            <w:tcW w:w="681" w:type="pct"/>
            <w:gridSpan w:val="2"/>
            <w:vMerge/>
            <w:shd w:val="clear" w:color="auto" w:fill="B8CCE4" w:themeFill="accent1" w:themeFillTint="66"/>
          </w:tcPr>
          <w:p w14:paraId="7B203F54" w14:textId="77777777" w:rsidR="00BB20D6" w:rsidRPr="004966DC" w:rsidRDefault="00BB20D6" w:rsidP="007B3E45">
            <w:pPr>
              <w:rPr>
                <w:rFonts w:asciiTheme="minorHAnsi" w:hAnsiTheme="minorHAnsi"/>
                <w:sz w:val="22"/>
              </w:rPr>
            </w:pPr>
          </w:p>
        </w:tc>
        <w:tc>
          <w:tcPr>
            <w:tcW w:w="1152" w:type="pct"/>
            <w:gridSpan w:val="3"/>
          </w:tcPr>
          <w:p w14:paraId="1F2A73F3" w14:textId="055A0C9A" w:rsidR="00BB20D6" w:rsidRPr="004966DC" w:rsidRDefault="00557853" w:rsidP="007B3E45">
            <w:pPr>
              <w:rPr>
                <w:rFonts w:asciiTheme="minorHAnsi" w:hAnsiTheme="minorHAnsi"/>
                <w:sz w:val="22"/>
              </w:rPr>
            </w:pPr>
            <w:r>
              <w:rPr>
                <w:rFonts w:asciiTheme="minorHAnsi" w:hAnsiTheme="minorHAnsi"/>
                <w:sz w:val="22"/>
              </w:rPr>
              <w:t>Reagan Schleich – Wickiup Liaison</w:t>
            </w:r>
          </w:p>
        </w:tc>
        <w:tc>
          <w:tcPr>
            <w:tcW w:w="236" w:type="pct"/>
            <w:gridSpan w:val="2"/>
          </w:tcPr>
          <w:p w14:paraId="3AAF03A0" w14:textId="77777777" w:rsidR="00BB20D6" w:rsidRPr="004966DC" w:rsidRDefault="00BB20D6" w:rsidP="007B3E45">
            <w:pPr>
              <w:rPr>
                <w:rFonts w:asciiTheme="minorHAnsi" w:hAnsiTheme="minorHAnsi"/>
                <w:sz w:val="22"/>
              </w:rPr>
            </w:pPr>
          </w:p>
        </w:tc>
        <w:tc>
          <w:tcPr>
            <w:tcW w:w="1219" w:type="pct"/>
            <w:gridSpan w:val="2"/>
          </w:tcPr>
          <w:p w14:paraId="672ADC80" w14:textId="77777777" w:rsidR="00BB20D6" w:rsidRPr="00D16895" w:rsidRDefault="00A87551" w:rsidP="007B3E45">
            <w:pPr>
              <w:rPr>
                <w:rFonts w:asciiTheme="minorHAnsi" w:hAnsiTheme="minorHAnsi"/>
                <w:sz w:val="22"/>
              </w:rPr>
            </w:pPr>
            <w:r w:rsidRPr="004966DC">
              <w:rPr>
                <w:rFonts w:asciiTheme="minorHAnsi" w:hAnsiTheme="minorHAnsi"/>
                <w:b/>
                <w:sz w:val="22"/>
              </w:rPr>
              <w:t>Advisor</w:t>
            </w:r>
            <w:r w:rsidR="00D35615" w:rsidRPr="004966DC">
              <w:rPr>
                <w:rFonts w:asciiTheme="minorHAnsi" w:hAnsiTheme="minorHAnsi"/>
                <w:b/>
                <w:sz w:val="22"/>
              </w:rPr>
              <w:t>:</w:t>
            </w:r>
            <w:r w:rsidR="00D16895">
              <w:rPr>
                <w:rFonts w:asciiTheme="minorHAnsi" w:hAnsiTheme="minorHAnsi"/>
                <w:b/>
                <w:sz w:val="22"/>
              </w:rPr>
              <w:t xml:space="preserve"> </w:t>
            </w:r>
            <w:r w:rsidR="00A97012">
              <w:rPr>
                <w:rFonts w:asciiTheme="minorHAnsi" w:hAnsiTheme="minorHAnsi"/>
                <w:b/>
                <w:sz w:val="22"/>
              </w:rPr>
              <w:t>Lindsay Buccafurni</w:t>
            </w:r>
          </w:p>
        </w:tc>
        <w:tc>
          <w:tcPr>
            <w:tcW w:w="213" w:type="pct"/>
          </w:tcPr>
          <w:p w14:paraId="725A105C" w14:textId="77777777" w:rsidR="00BB20D6" w:rsidRPr="004966DC" w:rsidRDefault="00BB20D6" w:rsidP="007B3E45">
            <w:pPr>
              <w:rPr>
                <w:rFonts w:asciiTheme="minorHAnsi" w:hAnsiTheme="minorHAnsi"/>
                <w:sz w:val="22"/>
              </w:rPr>
            </w:pPr>
          </w:p>
        </w:tc>
        <w:tc>
          <w:tcPr>
            <w:tcW w:w="1281" w:type="pct"/>
            <w:gridSpan w:val="2"/>
          </w:tcPr>
          <w:p w14:paraId="04328EEA" w14:textId="77777777" w:rsidR="00BB20D6" w:rsidRPr="004966DC" w:rsidRDefault="00BB20D6" w:rsidP="007B3E45">
            <w:pPr>
              <w:rPr>
                <w:rFonts w:asciiTheme="minorHAnsi" w:hAnsiTheme="minorHAnsi"/>
                <w:sz w:val="22"/>
              </w:rPr>
            </w:pPr>
          </w:p>
        </w:tc>
        <w:tc>
          <w:tcPr>
            <w:tcW w:w="218" w:type="pct"/>
          </w:tcPr>
          <w:p w14:paraId="22A1534B" w14:textId="77777777" w:rsidR="00BB20D6" w:rsidRPr="004966DC" w:rsidRDefault="00BB20D6" w:rsidP="007B3E45">
            <w:pPr>
              <w:rPr>
                <w:rFonts w:asciiTheme="minorHAnsi" w:hAnsiTheme="minorHAnsi"/>
                <w:sz w:val="22"/>
              </w:rPr>
            </w:pPr>
          </w:p>
        </w:tc>
      </w:tr>
      <w:tr w:rsidR="005D7872" w:rsidRPr="004966DC" w14:paraId="0CF9722C" w14:textId="77777777" w:rsidTr="009761AF">
        <w:tc>
          <w:tcPr>
            <w:tcW w:w="681" w:type="pct"/>
            <w:gridSpan w:val="2"/>
            <w:shd w:val="clear" w:color="auto" w:fill="auto"/>
          </w:tcPr>
          <w:p w14:paraId="3A6E6EBB" w14:textId="77777777" w:rsidR="00990090" w:rsidRPr="004966DC" w:rsidRDefault="004A1CD5" w:rsidP="004A1CD5">
            <w:pPr>
              <w:tabs>
                <w:tab w:val="left" w:pos="1660"/>
              </w:tabs>
              <w:rPr>
                <w:rFonts w:asciiTheme="minorHAnsi" w:hAnsiTheme="minorHAnsi"/>
                <w:sz w:val="22"/>
              </w:rPr>
            </w:pPr>
            <w:r>
              <w:rPr>
                <w:rFonts w:asciiTheme="minorHAnsi" w:hAnsiTheme="minorHAnsi"/>
                <w:sz w:val="22"/>
              </w:rPr>
              <w:tab/>
            </w:r>
          </w:p>
        </w:tc>
        <w:tc>
          <w:tcPr>
            <w:tcW w:w="1152" w:type="pct"/>
            <w:gridSpan w:val="3"/>
          </w:tcPr>
          <w:p w14:paraId="399ACC8F" w14:textId="77777777" w:rsidR="00990090" w:rsidRPr="004966DC" w:rsidRDefault="00990090" w:rsidP="007B3E45">
            <w:pPr>
              <w:rPr>
                <w:rFonts w:asciiTheme="minorHAnsi" w:hAnsiTheme="minorHAnsi"/>
                <w:sz w:val="22"/>
              </w:rPr>
            </w:pPr>
          </w:p>
        </w:tc>
        <w:tc>
          <w:tcPr>
            <w:tcW w:w="236" w:type="pct"/>
            <w:gridSpan w:val="2"/>
          </w:tcPr>
          <w:p w14:paraId="02A64E83" w14:textId="77777777" w:rsidR="00990090" w:rsidRPr="004966DC" w:rsidRDefault="00990090" w:rsidP="007B3E45">
            <w:pPr>
              <w:rPr>
                <w:rFonts w:asciiTheme="minorHAnsi" w:hAnsiTheme="minorHAnsi"/>
                <w:sz w:val="22"/>
              </w:rPr>
            </w:pPr>
          </w:p>
        </w:tc>
        <w:tc>
          <w:tcPr>
            <w:tcW w:w="1219" w:type="pct"/>
            <w:gridSpan w:val="2"/>
          </w:tcPr>
          <w:p w14:paraId="411EB2C9" w14:textId="77777777" w:rsidR="00990090" w:rsidRPr="004966DC" w:rsidRDefault="00990090" w:rsidP="007B3E45">
            <w:pPr>
              <w:rPr>
                <w:rFonts w:asciiTheme="minorHAnsi" w:hAnsiTheme="minorHAnsi"/>
                <w:sz w:val="22"/>
              </w:rPr>
            </w:pPr>
          </w:p>
        </w:tc>
        <w:tc>
          <w:tcPr>
            <w:tcW w:w="213" w:type="pct"/>
          </w:tcPr>
          <w:p w14:paraId="51BD8F87" w14:textId="77777777" w:rsidR="00990090" w:rsidRPr="004966DC" w:rsidRDefault="00990090" w:rsidP="007A78A5">
            <w:pPr>
              <w:jc w:val="center"/>
              <w:rPr>
                <w:rFonts w:asciiTheme="minorHAnsi" w:hAnsiTheme="minorHAnsi"/>
                <w:sz w:val="22"/>
              </w:rPr>
            </w:pPr>
          </w:p>
        </w:tc>
        <w:tc>
          <w:tcPr>
            <w:tcW w:w="1281" w:type="pct"/>
            <w:gridSpan w:val="2"/>
          </w:tcPr>
          <w:p w14:paraId="70381BF6" w14:textId="77777777" w:rsidR="00990090" w:rsidRPr="004966DC" w:rsidRDefault="00990090" w:rsidP="007B3E45">
            <w:pPr>
              <w:rPr>
                <w:rFonts w:asciiTheme="minorHAnsi" w:hAnsiTheme="minorHAnsi"/>
                <w:sz w:val="22"/>
              </w:rPr>
            </w:pPr>
          </w:p>
        </w:tc>
        <w:tc>
          <w:tcPr>
            <w:tcW w:w="218" w:type="pct"/>
          </w:tcPr>
          <w:p w14:paraId="3395981D" w14:textId="77777777" w:rsidR="00990090" w:rsidRPr="004966DC" w:rsidRDefault="00990090" w:rsidP="007B3E45">
            <w:pPr>
              <w:rPr>
                <w:rFonts w:asciiTheme="minorHAnsi" w:hAnsiTheme="minorHAnsi"/>
                <w:sz w:val="22"/>
              </w:rPr>
            </w:pPr>
          </w:p>
        </w:tc>
      </w:tr>
      <w:tr w:rsidR="00C46A18" w:rsidRPr="004966DC" w14:paraId="5AED5B8E" w14:textId="77777777" w:rsidTr="009761AF">
        <w:tc>
          <w:tcPr>
            <w:tcW w:w="1550" w:type="pct"/>
            <w:gridSpan w:val="4"/>
            <w:shd w:val="clear" w:color="auto" w:fill="B8CCE4" w:themeFill="accent1" w:themeFillTint="66"/>
          </w:tcPr>
          <w:p w14:paraId="589DA919" w14:textId="77777777" w:rsidR="001E4BA4" w:rsidRPr="004966DC" w:rsidRDefault="001E4BA4" w:rsidP="007B3E45">
            <w:pPr>
              <w:jc w:val="center"/>
              <w:rPr>
                <w:rFonts w:asciiTheme="minorHAnsi" w:hAnsiTheme="minorHAnsi"/>
                <w:b/>
                <w:sz w:val="22"/>
              </w:rPr>
            </w:pPr>
            <w:r w:rsidRPr="004966DC">
              <w:rPr>
                <w:rFonts w:asciiTheme="minorHAnsi" w:hAnsiTheme="minorHAnsi"/>
                <w:b/>
                <w:sz w:val="22"/>
              </w:rPr>
              <w:t>Agenda Item</w:t>
            </w:r>
          </w:p>
        </w:tc>
        <w:tc>
          <w:tcPr>
            <w:tcW w:w="1738" w:type="pct"/>
            <w:gridSpan w:val="5"/>
            <w:shd w:val="clear" w:color="auto" w:fill="B8CCE4" w:themeFill="accent1" w:themeFillTint="66"/>
          </w:tcPr>
          <w:p w14:paraId="336CF6E1" w14:textId="77777777" w:rsidR="001E4BA4" w:rsidRPr="004966DC" w:rsidRDefault="001E4BA4" w:rsidP="007B3E45">
            <w:pPr>
              <w:jc w:val="center"/>
              <w:rPr>
                <w:rFonts w:asciiTheme="minorHAnsi" w:hAnsiTheme="minorHAnsi"/>
                <w:b/>
                <w:sz w:val="22"/>
              </w:rPr>
            </w:pPr>
            <w:r w:rsidRPr="004966DC">
              <w:rPr>
                <w:rFonts w:asciiTheme="minorHAnsi" w:hAnsiTheme="minorHAnsi"/>
                <w:b/>
                <w:sz w:val="22"/>
              </w:rPr>
              <w:t>Discussion</w:t>
            </w:r>
          </w:p>
        </w:tc>
        <w:tc>
          <w:tcPr>
            <w:tcW w:w="1173" w:type="pct"/>
            <w:gridSpan w:val="2"/>
            <w:shd w:val="clear" w:color="auto" w:fill="B8CCE4" w:themeFill="accent1" w:themeFillTint="66"/>
          </w:tcPr>
          <w:p w14:paraId="7647E48F" w14:textId="77777777" w:rsidR="001E4BA4" w:rsidRPr="004966DC" w:rsidRDefault="001E4BA4" w:rsidP="007B3E45">
            <w:pPr>
              <w:jc w:val="center"/>
              <w:rPr>
                <w:rFonts w:asciiTheme="minorHAnsi" w:hAnsiTheme="minorHAnsi"/>
                <w:b/>
                <w:sz w:val="22"/>
              </w:rPr>
            </w:pPr>
            <w:r w:rsidRPr="004966DC">
              <w:rPr>
                <w:rFonts w:asciiTheme="minorHAnsi" w:hAnsiTheme="minorHAnsi"/>
                <w:b/>
                <w:sz w:val="22"/>
              </w:rPr>
              <w:t>Decision/Action</w:t>
            </w:r>
          </w:p>
        </w:tc>
        <w:tc>
          <w:tcPr>
            <w:tcW w:w="539" w:type="pct"/>
            <w:gridSpan w:val="2"/>
            <w:shd w:val="clear" w:color="auto" w:fill="B8CCE4" w:themeFill="accent1" w:themeFillTint="66"/>
          </w:tcPr>
          <w:p w14:paraId="3F184573" w14:textId="77777777" w:rsidR="001E4BA4" w:rsidRPr="004966DC" w:rsidRDefault="001E4BA4" w:rsidP="007B3E45">
            <w:pPr>
              <w:jc w:val="center"/>
              <w:rPr>
                <w:rFonts w:asciiTheme="minorHAnsi" w:hAnsiTheme="minorHAnsi"/>
                <w:b/>
                <w:sz w:val="22"/>
              </w:rPr>
            </w:pPr>
            <w:r w:rsidRPr="004966DC">
              <w:rPr>
                <w:rFonts w:asciiTheme="minorHAnsi" w:hAnsiTheme="minorHAnsi"/>
                <w:b/>
                <w:sz w:val="22"/>
              </w:rPr>
              <w:t>DRP</w:t>
            </w:r>
          </w:p>
          <w:p w14:paraId="212D1E3A" w14:textId="77777777" w:rsidR="001E4BA4" w:rsidRPr="004966DC" w:rsidRDefault="001E4BA4" w:rsidP="007B3E45">
            <w:pPr>
              <w:jc w:val="center"/>
              <w:rPr>
                <w:rFonts w:asciiTheme="minorHAnsi" w:hAnsiTheme="minorHAnsi"/>
                <w:b/>
                <w:i/>
                <w:sz w:val="22"/>
              </w:rPr>
            </w:pPr>
            <w:r w:rsidRPr="004966DC">
              <w:rPr>
                <w:rFonts w:asciiTheme="minorHAnsi" w:hAnsiTheme="minorHAnsi"/>
                <w:b/>
                <w:i/>
                <w:sz w:val="16"/>
              </w:rPr>
              <w:t>Designated Responsible Person(s)</w:t>
            </w:r>
          </w:p>
        </w:tc>
      </w:tr>
      <w:tr w:rsidR="00C46A18" w:rsidRPr="004966DC" w14:paraId="26DE8817" w14:textId="77777777" w:rsidTr="009761AF">
        <w:trPr>
          <w:trHeight w:val="566"/>
        </w:trPr>
        <w:tc>
          <w:tcPr>
            <w:tcW w:w="1550" w:type="pct"/>
            <w:gridSpan w:val="4"/>
          </w:tcPr>
          <w:p w14:paraId="5EDE312C" w14:textId="77777777" w:rsidR="0033106F" w:rsidRPr="004966DC" w:rsidRDefault="00D459E3" w:rsidP="007B3E45">
            <w:pPr>
              <w:rPr>
                <w:rFonts w:asciiTheme="minorHAnsi" w:hAnsiTheme="minorHAnsi"/>
                <w:b/>
                <w:sz w:val="22"/>
              </w:rPr>
            </w:pPr>
            <w:r w:rsidRPr="004966DC">
              <w:rPr>
                <w:rFonts w:asciiTheme="minorHAnsi" w:hAnsiTheme="minorHAnsi"/>
                <w:b/>
                <w:sz w:val="22"/>
              </w:rPr>
              <w:t>Call to Order</w:t>
            </w:r>
            <w:r w:rsidR="004A1222" w:rsidRPr="004966DC">
              <w:rPr>
                <w:rFonts w:asciiTheme="minorHAnsi" w:hAnsiTheme="minorHAnsi"/>
                <w:b/>
                <w:sz w:val="22"/>
              </w:rPr>
              <w:t>/Welcome</w:t>
            </w:r>
            <w:r w:rsidR="00450FA5" w:rsidRPr="004966DC">
              <w:rPr>
                <w:rFonts w:asciiTheme="minorHAnsi" w:hAnsiTheme="minorHAnsi"/>
                <w:b/>
                <w:sz w:val="22"/>
              </w:rPr>
              <w:t xml:space="preserve"> (5 minutes)</w:t>
            </w:r>
          </w:p>
          <w:p w14:paraId="0D1155FB" w14:textId="77777777" w:rsidR="00722161" w:rsidRPr="004966DC" w:rsidRDefault="00B62BD7" w:rsidP="007B3E45">
            <w:pPr>
              <w:pStyle w:val="ListParagraph"/>
              <w:numPr>
                <w:ilvl w:val="0"/>
                <w:numId w:val="3"/>
              </w:numPr>
              <w:rPr>
                <w:rFonts w:asciiTheme="minorHAnsi" w:hAnsiTheme="minorHAnsi"/>
                <w:sz w:val="22"/>
              </w:rPr>
            </w:pPr>
            <w:r>
              <w:rPr>
                <w:rFonts w:asciiTheme="minorHAnsi" w:hAnsiTheme="minorHAnsi"/>
                <w:sz w:val="22"/>
              </w:rPr>
              <w:t>Review Recent Meeting Minutes</w:t>
            </w:r>
          </w:p>
          <w:p w14:paraId="6D1C2E5C" w14:textId="77777777" w:rsidR="00450FA5" w:rsidRPr="004966DC" w:rsidRDefault="00450FA5" w:rsidP="007B3E45">
            <w:pPr>
              <w:pStyle w:val="ListParagraph"/>
              <w:ind w:left="360"/>
              <w:rPr>
                <w:rFonts w:asciiTheme="minorHAnsi" w:hAnsiTheme="minorHAnsi"/>
                <w:sz w:val="22"/>
              </w:rPr>
            </w:pPr>
          </w:p>
        </w:tc>
        <w:tc>
          <w:tcPr>
            <w:tcW w:w="1738" w:type="pct"/>
            <w:gridSpan w:val="5"/>
          </w:tcPr>
          <w:p w14:paraId="6D2B77C1" w14:textId="77777777" w:rsidR="001E4BA4" w:rsidRPr="00A3684C" w:rsidRDefault="00D520BA" w:rsidP="007F6297">
            <w:pPr>
              <w:pStyle w:val="ListParagraph"/>
              <w:ind w:left="360"/>
              <w:jc w:val="both"/>
              <w:rPr>
                <w:rFonts w:asciiTheme="minorHAnsi" w:hAnsiTheme="minorHAnsi"/>
                <w:b/>
                <w:sz w:val="22"/>
              </w:rPr>
            </w:pPr>
            <w:r w:rsidRPr="00A3684C">
              <w:rPr>
                <w:rFonts w:asciiTheme="minorHAnsi" w:hAnsiTheme="minorHAnsi"/>
                <w:b/>
                <w:sz w:val="22"/>
              </w:rPr>
              <w:t>Reminder to speak once and allow others to be recognized, then you may come forth with additions.</w:t>
            </w:r>
          </w:p>
        </w:tc>
        <w:tc>
          <w:tcPr>
            <w:tcW w:w="1173" w:type="pct"/>
            <w:gridSpan w:val="2"/>
          </w:tcPr>
          <w:p w14:paraId="379E1C87" w14:textId="77777777" w:rsidR="00B60A5A" w:rsidRPr="00731BEF" w:rsidRDefault="00B60A5A" w:rsidP="00731BEF">
            <w:pPr>
              <w:rPr>
                <w:rFonts w:asciiTheme="minorHAnsi" w:hAnsiTheme="minorHAnsi"/>
                <w:sz w:val="22"/>
              </w:rPr>
            </w:pPr>
          </w:p>
        </w:tc>
        <w:tc>
          <w:tcPr>
            <w:tcW w:w="539" w:type="pct"/>
            <w:gridSpan w:val="2"/>
          </w:tcPr>
          <w:p w14:paraId="47B932CC" w14:textId="77777777" w:rsidR="007D4485" w:rsidRPr="004966DC" w:rsidRDefault="00AF0EE9" w:rsidP="00DD6B67">
            <w:pPr>
              <w:jc w:val="center"/>
              <w:rPr>
                <w:rFonts w:asciiTheme="minorHAnsi" w:hAnsiTheme="minorHAnsi"/>
                <w:sz w:val="22"/>
              </w:rPr>
            </w:pPr>
            <w:r>
              <w:rPr>
                <w:rFonts w:asciiTheme="minorHAnsi" w:hAnsiTheme="minorHAnsi"/>
                <w:color w:val="4F81BD" w:themeColor="accent1"/>
                <w:sz w:val="22"/>
              </w:rPr>
              <w:t xml:space="preserve">ASCOCC </w:t>
            </w:r>
            <w:r w:rsidR="00DD6B67">
              <w:rPr>
                <w:rFonts w:asciiTheme="minorHAnsi" w:hAnsiTheme="minorHAnsi"/>
                <w:color w:val="4F81BD" w:themeColor="accent1"/>
                <w:sz w:val="22"/>
              </w:rPr>
              <w:t>President</w:t>
            </w:r>
          </w:p>
        </w:tc>
      </w:tr>
      <w:tr w:rsidR="00557853" w:rsidRPr="004966DC" w14:paraId="4F0194FE" w14:textId="77777777" w:rsidTr="009761AF">
        <w:trPr>
          <w:trHeight w:val="1646"/>
        </w:trPr>
        <w:tc>
          <w:tcPr>
            <w:tcW w:w="1550" w:type="pct"/>
            <w:gridSpan w:val="4"/>
          </w:tcPr>
          <w:p w14:paraId="16CF0BD6" w14:textId="0AEC3E2B" w:rsidR="00557853" w:rsidRPr="00BB5319" w:rsidRDefault="00D43936" w:rsidP="00BB5319">
            <w:pPr>
              <w:rPr>
                <w:rFonts w:asciiTheme="minorHAnsi" w:hAnsiTheme="minorHAnsi"/>
                <w:b/>
                <w:sz w:val="22"/>
              </w:rPr>
            </w:pPr>
            <w:r w:rsidRPr="00BB5319">
              <w:rPr>
                <w:rFonts w:asciiTheme="minorHAnsi" w:hAnsiTheme="minorHAnsi"/>
                <w:b/>
                <w:sz w:val="22"/>
              </w:rPr>
              <w:lastRenderedPageBreak/>
              <w:t xml:space="preserve">CRU Professional </w:t>
            </w:r>
            <w:r w:rsidR="00BB5319" w:rsidRPr="00BB5319">
              <w:rPr>
                <w:rFonts w:asciiTheme="minorHAnsi" w:hAnsiTheme="minorHAnsi"/>
                <w:b/>
                <w:sz w:val="22"/>
              </w:rPr>
              <w:t>Development Request</w:t>
            </w:r>
          </w:p>
        </w:tc>
        <w:tc>
          <w:tcPr>
            <w:tcW w:w="1738" w:type="pct"/>
            <w:gridSpan w:val="5"/>
          </w:tcPr>
          <w:p w14:paraId="22923123" w14:textId="77777777" w:rsidR="00093B36" w:rsidRDefault="00093B36" w:rsidP="00093B36">
            <w:pPr>
              <w:rPr>
                <w:rFonts w:asciiTheme="minorHAnsi" w:hAnsiTheme="minorHAnsi"/>
                <w:b/>
                <w:sz w:val="22"/>
              </w:rPr>
            </w:pPr>
            <w:r>
              <w:rPr>
                <w:rFonts w:asciiTheme="minorHAnsi" w:hAnsiTheme="minorHAnsi"/>
                <w:b/>
                <w:sz w:val="22"/>
              </w:rPr>
              <w:t>Discussion(s)</w:t>
            </w:r>
          </w:p>
          <w:p w14:paraId="573FF223" w14:textId="4B390793" w:rsidR="00557853" w:rsidRDefault="00557853" w:rsidP="00557853">
            <w:pPr>
              <w:pStyle w:val="ListParagraph"/>
              <w:ind w:left="360"/>
              <w:rPr>
                <w:rFonts w:asciiTheme="minorHAnsi" w:hAnsiTheme="minorHAnsi"/>
                <w:sz w:val="22"/>
              </w:rPr>
            </w:pPr>
          </w:p>
          <w:p w14:paraId="60A48090" w14:textId="79E66C67" w:rsidR="00557853" w:rsidRPr="00B60A5A" w:rsidRDefault="001277B0" w:rsidP="00D43936">
            <w:pPr>
              <w:pStyle w:val="ListParagraph"/>
              <w:ind w:left="360"/>
              <w:rPr>
                <w:rFonts w:asciiTheme="minorHAnsi" w:hAnsiTheme="minorHAnsi"/>
                <w:sz w:val="22"/>
              </w:rPr>
            </w:pPr>
            <w:r>
              <w:rPr>
                <w:rFonts w:asciiTheme="minorHAnsi" w:hAnsiTheme="minorHAnsi"/>
                <w:sz w:val="22"/>
              </w:rPr>
              <w:t>3</w:t>
            </w:r>
            <w:r w:rsidR="00406D6B">
              <w:rPr>
                <w:rFonts w:asciiTheme="minorHAnsi" w:hAnsiTheme="minorHAnsi"/>
                <w:sz w:val="22"/>
              </w:rPr>
              <w:t xml:space="preserve"> students from CRU are requesting </w:t>
            </w:r>
            <w:r w:rsidR="002E6835">
              <w:rPr>
                <w:rFonts w:asciiTheme="minorHAnsi" w:hAnsiTheme="minorHAnsi"/>
                <w:sz w:val="22"/>
              </w:rPr>
              <w:t>money from the professional development</w:t>
            </w:r>
            <w:r w:rsidR="00B11228">
              <w:rPr>
                <w:rFonts w:asciiTheme="minorHAnsi" w:hAnsiTheme="minorHAnsi"/>
                <w:sz w:val="22"/>
              </w:rPr>
              <w:t xml:space="preserve"> for a CRU conference in Anaheim, CA</w:t>
            </w:r>
            <w:r w:rsidR="004869E5">
              <w:rPr>
                <w:rFonts w:asciiTheme="minorHAnsi" w:hAnsiTheme="minorHAnsi"/>
                <w:sz w:val="22"/>
              </w:rPr>
              <w:t xml:space="preserve"> students are requesting </w:t>
            </w:r>
            <w:r>
              <w:rPr>
                <w:rFonts w:asciiTheme="minorHAnsi" w:hAnsiTheme="minorHAnsi"/>
                <w:sz w:val="22"/>
              </w:rPr>
              <w:t>$200 each</w:t>
            </w:r>
          </w:p>
        </w:tc>
        <w:tc>
          <w:tcPr>
            <w:tcW w:w="1173" w:type="pct"/>
            <w:gridSpan w:val="2"/>
          </w:tcPr>
          <w:p w14:paraId="7B6FCD88" w14:textId="77777777" w:rsidR="00557853" w:rsidRDefault="00557853" w:rsidP="00557853">
            <w:pPr>
              <w:rPr>
                <w:rFonts w:asciiTheme="minorHAnsi" w:hAnsiTheme="minorHAnsi"/>
                <w:b/>
                <w:sz w:val="22"/>
              </w:rPr>
            </w:pPr>
          </w:p>
          <w:p w14:paraId="5AB97FCE" w14:textId="3C00880A" w:rsidR="00557853" w:rsidRDefault="00557853" w:rsidP="00557853">
            <w:pPr>
              <w:rPr>
                <w:rFonts w:asciiTheme="minorHAnsi" w:hAnsiTheme="minorHAnsi"/>
                <w:b/>
                <w:sz w:val="22"/>
              </w:rPr>
            </w:pPr>
            <w:r>
              <w:rPr>
                <w:rFonts w:asciiTheme="minorHAnsi" w:hAnsiTheme="minorHAnsi"/>
                <w:b/>
                <w:sz w:val="22"/>
              </w:rPr>
              <w:t>Motioned:            Second it:</w:t>
            </w:r>
          </w:p>
          <w:p w14:paraId="52F96259" w14:textId="77777777" w:rsidR="00557853" w:rsidRDefault="00557853" w:rsidP="00557853">
            <w:pPr>
              <w:rPr>
                <w:rFonts w:asciiTheme="minorHAnsi" w:hAnsiTheme="minorHAnsi"/>
                <w:sz w:val="22"/>
              </w:rPr>
            </w:pPr>
          </w:p>
          <w:p w14:paraId="3A76CDC8" w14:textId="77777777" w:rsidR="00557853" w:rsidRDefault="00557853" w:rsidP="00557853">
            <w:pPr>
              <w:rPr>
                <w:rFonts w:asciiTheme="minorHAnsi" w:hAnsiTheme="minorHAnsi"/>
                <w:sz w:val="22"/>
              </w:rPr>
            </w:pPr>
          </w:p>
          <w:p w14:paraId="69012E08" w14:textId="443EDB7B" w:rsidR="00557853" w:rsidRPr="00557853" w:rsidRDefault="00557853" w:rsidP="00557853">
            <w:pPr>
              <w:rPr>
                <w:rFonts w:asciiTheme="minorHAnsi" w:hAnsiTheme="minorHAnsi"/>
                <w:sz w:val="22"/>
              </w:rPr>
            </w:pPr>
            <w:r>
              <w:rPr>
                <w:rFonts w:asciiTheme="minorHAnsi" w:hAnsiTheme="minorHAnsi"/>
                <w:sz w:val="22"/>
              </w:rPr>
              <w:t xml:space="preserve">Passed/Not Passed        </w:t>
            </w:r>
          </w:p>
        </w:tc>
        <w:tc>
          <w:tcPr>
            <w:tcW w:w="539" w:type="pct"/>
            <w:gridSpan w:val="2"/>
          </w:tcPr>
          <w:p w14:paraId="6579ED4C" w14:textId="7628D712" w:rsidR="00557853" w:rsidRDefault="00557853" w:rsidP="00557853">
            <w:pPr>
              <w:jc w:val="center"/>
              <w:rPr>
                <w:rFonts w:asciiTheme="minorHAnsi" w:hAnsiTheme="minorHAnsi"/>
                <w:color w:val="4F81BD" w:themeColor="accent1"/>
                <w:sz w:val="22"/>
              </w:rPr>
            </w:pPr>
            <w:r>
              <w:rPr>
                <w:rFonts w:asciiTheme="minorHAnsi" w:hAnsiTheme="minorHAnsi"/>
                <w:color w:val="4F81BD" w:themeColor="accent1"/>
                <w:sz w:val="22"/>
              </w:rPr>
              <w:t>ASCOCC President</w:t>
            </w:r>
          </w:p>
          <w:p w14:paraId="1226AF00" w14:textId="77777777" w:rsidR="00557853" w:rsidRDefault="00557853" w:rsidP="00557853">
            <w:pPr>
              <w:jc w:val="center"/>
              <w:rPr>
                <w:rFonts w:asciiTheme="minorHAnsi" w:hAnsiTheme="minorHAnsi"/>
                <w:color w:val="4F81BD" w:themeColor="accent1"/>
                <w:sz w:val="22"/>
              </w:rPr>
            </w:pPr>
          </w:p>
          <w:p w14:paraId="6D4FDDA4" w14:textId="119166F0" w:rsidR="00557853" w:rsidRPr="00731BEF" w:rsidRDefault="00557853" w:rsidP="00557853">
            <w:pPr>
              <w:jc w:val="center"/>
              <w:rPr>
                <w:rFonts w:asciiTheme="minorHAnsi" w:hAnsiTheme="minorHAnsi"/>
                <w:color w:val="4F81BD" w:themeColor="accent1"/>
                <w:sz w:val="22"/>
              </w:rPr>
            </w:pPr>
            <w:r w:rsidRPr="00D1059F">
              <w:rPr>
                <w:rFonts w:asciiTheme="minorHAnsi" w:hAnsiTheme="minorHAnsi"/>
                <w:color w:val="4F81BD" w:themeColor="accent1"/>
                <w:sz w:val="22"/>
              </w:rPr>
              <w:t>Open to Council</w:t>
            </w:r>
            <w:r w:rsidRPr="00731BEF">
              <w:rPr>
                <w:rFonts w:asciiTheme="minorHAnsi" w:hAnsiTheme="minorHAnsi"/>
                <w:sz w:val="22"/>
              </w:rPr>
              <w:t xml:space="preserve"> </w:t>
            </w:r>
          </w:p>
          <w:p w14:paraId="2BF6DCA2" w14:textId="77777777" w:rsidR="00557853" w:rsidRDefault="00557853" w:rsidP="00557853">
            <w:pPr>
              <w:pStyle w:val="ListParagraph"/>
              <w:ind w:left="360"/>
              <w:rPr>
                <w:rFonts w:asciiTheme="minorHAnsi" w:hAnsiTheme="minorHAnsi"/>
                <w:sz w:val="22"/>
              </w:rPr>
            </w:pPr>
            <w:r>
              <w:rPr>
                <w:rFonts w:asciiTheme="minorHAnsi" w:hAnsiTheme="minorHAnsi"/>
                <w:sz w:val="22"/>
              </w:rPr>
              <w:t xml:space="preserve"> </w:t>
            </w:r>
          </w:p>
          <w:p w14:paraId="387AF6AA" w14:textId="6A6B3142" w:rsidR="00557853" w:rsidRDefault="00557853" w:rsidP="00557853">
            <w:pPr>
              <w:pStyle w:val="ListParagraph"/>
              <w:ind w:left="360"/>
              <w:rPr>
                <w:rFonts w:asciiTheme="minorHAnsi" w:hAnsiTheme="minorHAnsi"/>
                <w:sz w:val="22"/>
              </w:rPr>
            </w:pPr>
          </w:p>
          <w:p w14:paraId="605599FE" w14:textId="77777777" w:rsidR="00557853" w:rsidRPr="007F6297" w:rsidRDefault="00557853" w:rsidP="00557853">
            <w:pPr>
              <w:pStyle w:val="ListParagraph"/>
              <w:ind w:left="360"/>
              <w:rPr>
                <w:rFonts w:asciiTheme="minorHAnsi" w:hAnsiTheme="minorHAnsi"/>
                <w:sz w:val="22"/>
              </w:rPr>
            </w:pPr>
          </w:p>
        </w:tc>
      </w:tr>
      <w:tr w:rsidR="00DF601D" w14:paraId="2E882995" w14:textId="77777777" w:rsidTr="009761AF">
        <w:tblPrEx>
          <w:tblLook w:val="0000" w:firstRow="0" w:lastRow="0" w:firstColumn="0" w:lastColumn="0" w:noHBand="0" w:noVBand="0"/>
        </w:tblPrEx>
        <w:trPr>
          <w:trHeight w:val="1664"/>
        </w:trPr>
        <w:tc>
          <w:tcPr>
            <w:tcW w:w="1546" w:type="pct"/>
            <w:gridSpan w:val="3"/>
          </w:tcPr>
          <w:p w14:paraId="44FDA5AB" w14:textId="7BAE6CDB" w:rsidR="00DF601D" w:rsidRDefault="00DF601D" w:rsidP="00DF601D"/>
          <w:p w14:paraId="61ACB355" w14:textId="34C10658" w:rsidR="00DF601D" w:rsidRPr="00F32CCC" w:rsidRDefault="00DF601D" w:rsidP="00DF601D">
            <w:pPr>
              <w:rPr>
                <w:b/>
                <w:bCs/>
              </w:rPr>
            </w:pPr>
            <w:r w:rsidRPr="00F32CCC">
              <w:rPr>
                <w:b/>
                <w:bCs/>
              </w:rPr>
              <w:t>Buying an Ice Machine for Madras Campus</w:t>
            </w:r>
          </w:p>
          <w:p w14:paraId="450104DC" w14:textId="678D780C" w:rsidR="00DF601D" w:rsidRDefault="00DF601D" w:rsidP="00DF601D">
            <w:pPr>
              <w:pStyle w:val="ListParagraph"/>
              <w:ind w:left="360"/>
            </w:pPr>
          </w:p>
          <w:p w14:paraId="532455CB" w14:textId="77777777" w:rsidR="00DF601D" w:rsidRDefault="00DF601D" w:rsidP="00DF601D">
            <w:pPr>
              <w:pStyle w:val="ListParagraph"/>
              <w:ind w:left="360"/>
            </w:pPr>
            <w:r>
              <w:t xml:space="preserve"> </w:t>
            </w:r>
          </w:p>
          <w:p w14:paraId="33FC3FD6" w14:textId="77777777" w:rsidR="00DF601D" w:rsidRDefault="00DF601D" w:rsidP="00DF601D">
            <w:pPr>
              <w:pStyle w:val="ListParagraph"/>
              <w:ind w:left="360"/>
            </w:pPr>
          </w:p>
          <w:p w14:paraId="6F29CE94" w14:textId="77777777" w:rsidR="00DF601D" w:rsidRPr="00DD6B67" w:rsidRDefault="00DF601D" w:rsidP="00DF601D"/>
        </w:tc>
        <w:tc>
          <w:tcPr>
            <w:tcW w:w="1742" w:type="pct"/>
            <w:gridSpan w:val="6"/>
          </w:tcPr>
          <w:p w14:paraId="31E6FBCD" w14:textId="4918A678" w:rsidR="00DF601D" w:rsidRDefault="00DF601D" w:rsidP="00DF601D">
            <w:pPr>
              <w:rPr>
                <w:rFonts w:asciiTheme="minorHAnsi" w:hAnsiTheme="minorHAnsi"/>
                <w:b/>
                <w:sz w:val="22"/>
              </w:rPr>
            </w:pPr>
            <w:r>
              <w:rPr>
                <w:rFonts w:asciiTheme="minorHAnsi" w:hAnsiTheme="minorHAnsi"/>
                <w:b/>
                <w:sz w:val="22"/>
              </w:rPr>
              <w:t>Discussion(s)</w:t>
            </w:r>
          </w:p>
          <w:p w14:paraId="6C376C40" w14:textId="19CCF987" w:rsidR="00DF601D" w:rsidRPr="00865A98" w:rsidRDefault="00DF601D" w:rsidP="00DF601D">
            <w:pPr>
              <w:pStyle w:val="ListParagraph"/>
              <w:ind w:left="360"/>
              <w:rPr>
                <w:rFonts w:asciiTheme="minorHAnsi" w:hAnsiTheme="minorHAnsi"/>
                <w:b/>
                <w:sz w:val="22"/>
              </w:rPr>
            </w:pPr>
          </w:p>
          <w:p w14:paraId="3FA4416D" w14:textId="201C1C09" w:rsidR="00DF601D" w:rsidRDefault="00DF601D" w:rsidP="00DF601D">
            <w:pPr>
              <w:pStyle w:val="ListParagraph"/>
              <w:ind w:left="360"/>
              <w:rPr>
                <w:rFonts w:asciiTheme="minorHAnsi" w:hAnsiTheme="minorHAnsi"/>
                <w:b/>
                <w:sz w:val="22"/>
              </w:rPr>
            </w:pPr>
          </w:p>
          <w:p w14:paraId="1B6ED368" w14:textId="77777777" w:rsidR="00DF601D" w:rsidRPr="00865A98" w:rsidRDefault="00DF601D" w:rsidP="00DF601D">
            <w:pPr>
              <w:rPr>
                <w:rFonts w:asciiTheme="minorHAnsi" w:hAnsiTheme="minorHAnsi"/>
                <w:b/>
                <w:sz w:val="22"/>
              </w:rPr>
            </w:pPr>
          </w:p>
        </w:tc>
        <w:tc>
          <w:tcPr>
            <w:tcW w:w="1173" w:type="pct"/>
            <w:gridSpan w:val="2"/>
          </w:tcPr>
          <w:p w14:paraId="05B10A56" w14:textId="77777777" w:rsidR="00DF601D" w:rsidRPr="00C46A18" w:rsidRDefault="00DF601D" w:rsidP="00DF601D">
            <w:pPr>
              <w:rPr>
                <w:rFonts w:asciiTheme="minorHAnsi" w:hAnsiTheme="minorHAnsi"/>
                <w:b/>
                <w:sz w:val="22"/>
              </w:rPr>
            </w:pPr>
            <w:r w:rsidRPr="00C46A18">
              <w:rPr>
                <w:rFonts w:asciiTheme="minorHAnsi" w:hAnsiTheme="minorHAnsi"/>
                <w:b/>
                <w:sz w:val="22"/>
              </w:rPr>
              <w:t>Motioned:            Second it:</w:t>
            </w:r>
          </w:p>
          <w:p w14:paraId="0BD25D43" w14:textId="77777777" w:rsidR="00DF601D" w:rsidRDefault="00DF601D" w:rsidP="00DF601D">
            <w:pPr>
              <w:pStyle w:val="ListParagraph"/>
              <w:ind w:left="360"/>
              <w:rPr>
                <w:rFonts w:asciiTheme="minorHAnsi" w:hAnsiTheme="minorHAnsi"/>
                <w:sz w:val="22"/>
              </w:rPr>
            </w:pPr>
          </w:p>
          <w:p w14:paraId="4DF75E96" w14:textId="77777777" w:rsidR="00DF601D" w:rsidRDefault="00DF601D" w:rsidP="00DF601D">
            <w:pPr>
              <w:pStyle w:val="ListParagraph"/>
              <w:ind w:left="360"/>
              <w:rPr>
                <w:rFonts w:asciiTheme="minorHAnsi" w:hAnsiTheme="minorHAnsi"/>
                <w:sz w:val="22"/>
              </w:rPr>
            </w:pPr>
          </w:p>
          <w:p w14:paraId="73E638A4" w14:textId="03371577" w:rsidR="00DF601D" w:rsidRDefault="00DF601D" w:rsidP="00DF601D">
            <w:pPr>
              <w:pStyle w:val="ListParagraph"/>
              <w:ind w:left="360"/>
              <w:rPr>
                <w:rFonts w:asciiTheme="minorHAnsi" w:hAnsiTheme="minorHAnsi"/>
                <w:sz w:val="22"/>
              </w:rPr>
            </w:pPr>
            <w:r>
              <w:rPr>
                <w:rFonts w:asciiTheme="minorHAnsi" w:hAnsiTheme="minorHAnsi"/>
                <w:sz w:val="22"/>
              </w:rPr>
              <w:t xml:space="preserve"> Passed/Not Passed      </w:t>
            </w:r>
          </w:p>
          <w:p w14:paraId="7AC0376F" w14:textId="1E76B7CE" w:rsidR="00DF601D" w:rsidRPr="00731BEF" w:rsidRDefault="00DF601D" w:rsidP="00DF601D">
            <w:pPr>
              <w:pStyle w:val="ListParagraph"/>
              <w:ind w:left="360"/>
              <w:rPr>
                <w:rFonts w:asciiTheme="minorHAnsi" w:hAnsiTheme="minorHAnsi"/>
                <w:sz w:val="22"/>
              </w:rPr>
            </w:pPr>
          </w:p>
        </w:tc>
        <w:tc>
          <w:tcPr>
            <w:tcW w:w="539" w:type="pct"/>
            <w:gridSpan w:val="2"/>
          </w:tcPr>
          <w:p w14:paraId="3B1BA4A5" w14:textId="1DEE292D" w:rsidR="00DF601D" w:rsidRPr="00DD6B67" w:rsidRDefault="00DF601D" w:rsidP="00DF601D">
            <w:pPr>
              <w:jc w:val="center"/>
              <w:rPr>
                <w:rFonts w:asciiTheme="minorHAnsi" w:hAnsiTheme="minorHAnsi"/>
                <w:color w:val="4F81BD" w:themeColor="accent1"/>
                <w:sz w:val="22"/>
              </w:rPr>
            </w:pPr>
            <w:r>
              <w:rPr>
                <w:rFonts w:asciiTheme="minorHAnsi" w:hAnsiTheme="minorHAnsi"/>
                <w:color w:val="4F81BD" w:themeColor="accent1"/>
                <w:sz w:val="22"/>
              </w:rPr>
              <w:t>Lindsay and ASCOCC President</w:t>
            </w:r>
          </w:p>
        </w:tc>
      </w:tr>
      <w:tr w:rsidR="00DF601D" w14:paraId="2B136308" w14:textId="77777777" w:rsidTr="009761AF">
        <w:tblPrEx>
          <w:tblLook w:val="0000" w:firstRow="0" w:lastRow="0" w:firstColumn="0" w:lastColumn="0" w:noHBand="0" w:noVBand="0"/>
        </w:tblPrEx>
        <w:trPr>
          <w:trHeight w:val="728"/>
        </w:trPr>
        <w:tc>
          <w:tcPr>
            <w:tcW w:w="1550" w:type="pct"/>
            <w:gridSpan w:val="4"/>
          </w:tcPr>
          <w:p w14:paraId="402E2BD6" w14:textId="406A93BC" w:rsidR="00DF601D" w:rsidRPr="00093B36" w:rsidRDefault="00DF601D" w:rsidP="00DF601D">
            <w:pPr>
              <w:rPr>
                <w:rFonts w:asciiTheme="minorHAnsi" w:hAnsiTheme="minorHAnsi"/>
                <w:b/>
                <w:sz w:val="22"/>
              </w:rPr>
            </w:pPr>
            <w:r>
              <w:rPr>
                <w:rFonts w:asciiTheme="minorHAnsi" w:hAnsiTheme="minorHAnsi"/>
                <w:b/>
                <w:sz w:val="22"/>
              </w:rPr>
              <w:t xml:space="preserve">Tabling for Welcome Week </w:t>
            </w:r>
          </w:p>
        </w:tc>
        <w:tc>
          <w:tcPr>
            <w:tcW w:w="1738" w:type="pct"/>
            <w:gridSpan w:val="5"/>
          </w:tcPr>
          <w:p w14:paraId="46547886" w14:textId="77777777" w:rsidR="00DF601D" w:rsidRDefault="00DF601D" w:rsidP="00DF601D">
            <w:pPr>
              <w:rPr>
                <w:rFonts w:asciiTheme="minorHAnsi" w:hAnsiTheme="minorHAnsi"/>
                <w:b/>
                <w:sz w:val="22"/>
              </w:rPr>
            </w:pPr>
            <w:r>
              <w:rPr>
                <w:rFonts w:asciiTheme="minorHAnsi" w:hAnsiTheme="minorHAnsi"/>
                <w:b/>
                <w:sz w:val="22"/>
              </w:rPr>
              <w:t>Discussion(s)</w:t>
            </w:r>
          </w:p>
          <w:p w14:paraId="5C0FD7A4" w14:textId="133D3648" w:rsidR="00DF601D" w:rsidRPr="00093B36" w:rsidRDefault="00DF601D" w:rsidP="00DF601D">
            <w:pPr>
              <w:pStyle w:val="ListParagraph"/>
              <w:ind w:left="360"/>
              <w:rPr>
                <w:rFonts w:asciiTheme="minorHAnsi" w:hAnsiTheme="minorHAnsi"/>
                <w:bCs/>
                <w:sz w:val="22"/>
              </w:rPr>
            </w:pPr>
            <w:r w:rsidRPr="00093B36">
              <w:rPr>
                <w:rFonts w:asciiTheme="minorHAnsi" w:hAnsiTheme="minorHAnsi"/>
                <w:bCs/>
                <w:sz w:val="22"/>
              </w:rPr>
              <w:t xml:space="preserve"> </w:t>
            </w:r>
            <w:r>
              <w:rPr>
                <w:rFonts w:asciiTheme="minorHAnsi" w:hAnsiTheme="minorHAnsi"/>
                <w:bCs/>
                <w:sz w:val="22"/>
              </w:rPr>
              <w:t>ASCOCC members are needed to run our table at the club fair</w:t>
            </w:r>
            <w:r w:rsidR="001277B0">
              <w:rPr>
                <w:rFonts w:asciiTheme="minorHAnsi" w:hAnsiTheme="minorHAnsi"/>
                <w:bCs/>
                <w:sz w:val="22"/>
              </w:rPr>
              <w:t>.</w:t>
            </w:r>
          </w:p>
          <w:p w14:paraId="66D0A57D" w14:textId="77777777" w:rsidR="00DF601D" w:rsidRDefault="00DF601D" w:rsidP="00DF601D">
            <w:pPr>
              <w:pStyle w:val="ListParagraph"/>
              <w:ind w:left="360"/>
              <w:rPr>
                <w:rFonts w:asciiTheme="minorHAnsi" w:hAnsiTheme="minorHAnsi"/>
                <w:b/>
                <w:sz w:val="22"/>
              </w:rPr>
            </w:pPr>
            <w:r>
              <w:rPr>
                <w:rFonts w:asciiTheme="minorHAnsi" w:hAnsiTheme="minorHAnsi"/>
                <w:b/>
                <w:sz w:val="22"/>
              </w:rPr>
              <w:t xml:space="preserve"> </w:t>
            </w:r>
          </w:p>
          <w:p w14:paraId="6D69905D" w14:textId="77777777" w:rsidR="00DF601D" w:rsidRPr="00731BEF" w:rsidRDefault="00DF601D" w:rsidP="00DF601D">
            <w:pPr>
              <w:pStyle w:val="ListParagraph"/>
              <w:ind w:left="360"/>
              <w:rPr>
                <w:rFonts w:asciiTheme="minorHAnsi" w:hAnsiTheme="minorHAnsi"/>
                <w:b/>
                <w:sz w:val="22"/>
              </w:rPr>
            </w:pPr>
          </w:p>
        </w:tc>
        <w:tc>
          <w:tcPr>
            <w:tcW w:w="1173" w:type="pct"/>
            <w:gridSpan w:val="2"/>
          </w:tcPr>
          <w:p w14:paraId="7F4C6A3E" w14:textId="77777777" w:rsidR="00DF601D" w:rsidRPr="00C46A18" w:rsidRDefault="00DF601D" w:rsidP="00DF601D">
            <w:pPr>
              <w:rPr>
                <w:rFonts w:asciiTheme="minorHAnsi" w:hAnsiTheme="minorHAnsi"/>
                <w:b/>
                <w:sz w:val="22"/>
              </w:rPr>
            </w:pPr>
            <w:r w:rsidRPr="00C46A18">
              <w:rPr>
                <w:rFonts w:asciiTheme="minorHAnsi" w:hAnsiTheme="minorHAnsi"/>
                <w:b/>
                <w:sz w:val="22"/>
              </w:rPr>
              <w:t>Motioned:            Second it:</w:t>
            </w:r>
          </w:p>
          <w:p w14:paraId="3194CB74" w14:textId="77777777" w:rsidR="00DF601D" w:rsidRDefault="00DF601D" w:rsidP="00DF601D">
            <w:pPr>
              <w:pStyle w:val="ListParagraph"/>
              <w:numPr>
                <w:ilvl w:val="0"/>
                <w:numId w:val="1"/>
              </w:numPr>
              <w:rPr>
                <w:rFonts w:asciiTheme="minorHAnsi" w:hAnsiTheme="minorHAnsi"/>
                <w:sz w:val="22"/>
              </w:rPr>
            </w:pPr>
            <w:r>
              <w:rPr>
                <w:rFonts w:asciiTheme="minorHAnsi" w:hAnsiTheme="minorHAnsi"/>
                <w:sz w:val="22"/>
              </w:rPr>
              <w:t xml:space="preserve"> Passed/Not Passed       -      -</w:t>
            </w:r>
          </w:p>
          <w:p w14:paraId="21B0642F" w14:textId="223F148D" w:rsidR="00DF601D" w:rsidRPr="00865A98" w:rsidRDefault="00DF601D" w:rsidP="00DF601D">
            <w:pPr>
              <w:pStyle w:val="ListParagraph"/>
              <w:ind w:left="360"/>
              <w:rPr>
                <w:rFonts w:asciiTheme="minorHAnsi" w:hAnsiTheme="minorHAnsi"/>
                <w:sz w:val="22"/>
              </w:rPr>
            </w:pPr>
          </w:p>
        </w:tc>
        <w:tc>
          <w:tcPr>
            <w:tcW w:w="539" w:type="pct"/>
            <w:gridSpan w:val="2"/>
          </w:tcPr>
          <w:p w14:paraId="0700218A" w14:textId="08AC31D3" w:rsidR="00DF601D" w:rsidRPr="00AF0EE9" w:rsidRDefault="00DF601D" w:rsidP="00DF601D">
            <w:pPr>
              <w:jc w:val="center"/>
              <w:rPr>
                <w:rFonts w:asciiTheme="minorHAnsi" w:hAnsiTheme="minorHAnsi"/>
                <w:sz w:val="22"/>
              </w:rPr>
            </w:pPr>
            <w:r>
              <w:rPr>
                <w:rFonts w:asciiTheme="minorHAnsi" w:hAnsiTheme="minorHAnsi"/>
                <w:color w:val="4F81BD" w:themeColor="accent1"/>
                <w:sz w:val="22"/>
              </w:rPr>
              <w:t>Lindsay and ASCOCC President</w:t>
            </w:r>
          </w:p>
        </w:tc>
      </w:tr>
      <w:tr w:rsidR="00DF601D" w14:paraId="1DE03042" w14:textId="77777777" w:rsidTr="009761AF">
        <w:tblPrEx>
          <w:tblLook w:val="0000" w:firstRow="0" w:lastRow="0" w:firstColumn="0" w:lastColumn="0" w:noHBand="0" w:noVBand="0"/>
        </w:tblPrEx>
        <w:trPr>
          <w:trHeight w:val="728"/>
        </w:trPr>
        <w:tc>
          <w:tcPr>
            <w:tcW w:w="1550" w:type="pct"/>
            <w:gridSpan w:val="4"/>
          </w:tcPr>
          <w:p w14:paraId="5C201184" w14:textId="7025ED5A" w:rsidR="00DF601D" w:rsidRPr="00093B36" w:rsidRDefault="00DF601D" w:rsidP="00DF601D">
            <w:pPr>
              <w:rPr>
                <w:rFonts w:asciiTheme="minorHAnsi" w:hAnsiTheme="minorHAnsi"/>
                <w:bCs/>
                <w:sz w:val="22"/>
              </w:rPr>
            </w:pPr>
            <w:r>
              <w:rPr>
                <w:rFonts w:asciiTheme="minorHAnsi" w:hAnsiTheme="minorHAnsi"/>
                <w:b/>
                <w:sz w:val="22"/>
              </w:rPr>
              <w:t xml:space="preserve">Finding a time to meet to have council meetings next term + office hours </w:t>
            </w:r>
          </w:p>
        </w:tc>
        <w:tc>
          <w:tcPr>
            <w:tcW w:w="1738" w:type="pct"/>
            <w:gridSpan w:val="5"/>
          </w:tcPr>
          <w:p w14:paraId="3DB78A64" w14:textId="77777777" w:rsidR="00DF601D" w:rsidRDefault="00DF601D" w:rsidP="00DF601D">
            <w:pPr>
              <w:rPr>
                <w:rFonts w:asciiTheme="minorHAnsi" w:hAnsiTheme="minorHAnsi"/>
                <w:b/>
                <w:sz w:val="22"/>
              </w:rPr>
            </w:pPr>
            <w:r>
              <w:rPr>
                <w:rFonts w:asciiTheme="minorHAnsi" w:hAnsiTheme="minorHAnsi"/>
                <w:b/>
                <w:sz w:val="22"/>
              </w:rPr>
              <w:t>Discussion(s)</w:t>
            </w:r>
          </w:p>
          <w:p w14:paraId="454504FB" w14:textId="2E6FA5E7" w:rsidR="00DF601D" w:rsidRPr="0007128B" w:rsidRDefault="001277B0" w:rsidP="00DF601D">
            <w:pPr>
              <w:rPr>
                <w:rFonts w:asciiTheme="minorHAnsi" w:hAnsiTheme="minorHAnsi"/>
                <w:bCs/>
                <w:sz w:val="22"/>
              </w:rPr>
            </w:pPr>
            <w:r>
              <w:rPr>
                <w:rFonts w:asciiTheme="minorHAnsi" w:hAnsiTheme="minorHAnsi"/>
                <w:bCs/>
                <w:sz w:val="22"/>
              </w:rPr>
              <w:t>When you can please send your schedules my way so we can find a meeting time for next term, if you have your schedules already, please set your office hours for next term and update it in teams.</w:t>
            </w:r>
          </w:p>
          <w:p w14:paraId="554CC9D9" w14:textId="77777777" w:rsidR="00DF601D" w:rsidRDefault="00DF601D" w:rsidP="00DF601D">
            <w:pPr>
              <w:rPr>
                <w:rFonts w:asciiTheme="minorHAnsi" w:hAnsiTheme="minorHAnsi"/>
                <w:b/>
                <w:sz w:val="22"/>
              </w:rPr>
            </w:pPr>
          </w:p>
        </w:tc>
        <w:tc>
          <w:tcPr>
            <w:tcW w:w="1173" w:type="pct"/>
            <w:gridSpan w:val="2"/>
          </w:tcPr>
          <w:p w14:paraId="448E6C15" w14:textId="77777777" w:rsidR="00DF601D" w:rsidRPr="00C46A18" w:rsidRDefault="00DF601D" w:rsidP="00DF601D">
            <w:pPr>
              <w:rPr>
                <w:rFonts w:asciiTheme="minorHAnsi" w:hAnsiTheme="minorHAnsi"/>
                <w:b/>
                <w:sz w:val="22"/>
              </w:rPr>
            </w:pPr>
            <w:r w:rsidRPr="00C46A18">
              <w:rPr>
                <w:rFonts w:asciiTheme="minorHAnsi" w:hAnsiTheme="minorHAnsi"/>
                <w:b/>
                <w:sz w:val="22"/>
              </w:rPr>
              <w:t>Motioned:            Second it:</w:t>
            </w:r>
          </w:p>
          <w:p w14:paraId="26D52C09" w14:textId="77777777" w:rsidR="00DF601D" w:rsidRDefault="00DF601D" w:rsidP="00DF601D">
            <w:pPr>
              <w:pStyle w:val="ListParagraph"/>
              <w:numPr>
                <w:ilvl w:val="0"/>
                <w:numId w:val="1"/>
              </w:numPr>
              <w:rPr>
                <w:rFonts w:asciiTheme="minorHAnsi" w:hAnsiTheme="minorHAnsi"/>
                <w:sz w:val="22"/>
              </w:rPr>
            </w:pPr>
            <w:r>
              <w:rPr>
                <w:rFonts w:asciiTheme="minorHAnsi" w:hAnsiTheme="minorHAnsi"/>
                <w:sz w:val="22"/>
              </w:rPr>
              <w:t xml:space="preserve"> Passed/Not Passed       -      -</w:t>
            </w:r>
          </w:p>
          <w:p w14:paraId="7DE85BF3" w14:textId="77777777" w:rsidR="00DF601D" w:rsidRPr="00C46A18" w:rsidRDefault="00DF601D" w:rsidP="00DF601D">
            <w:pPr>
              <w:rPr>
                <w:rFonts w:asciiTheme="minorHAnsi" w:hAnsiTheme="minorHAnsi"/>
                <w:b/>
                <w:sz w:val="22"/>
              </w:rPr>
            </w:pPr>
          </w:p>
        </w:tc>
        <w:tc>
          <w:tcPr>
            <w:tcW w:w="539" w:type="pct"/>
            <w:gridSpan w:val="2"/>
          </w:tcPr>
          <w:p w14:paraId="561C7C7A" w14:textId="681DB5AF" w:rsidR="00DF601D" w:rsidRDefault="00DF601D" w:rsidP="00DF601D">
            <w:pPr>
              <w:jc w:val="center"/>
              <w:rPr>
                <w:rFonts w:asciiTheme="minorHAnsi" w:hAnsiTheme="minorHAnsi"/>
                <w:color w:val="4F81BD" w:themeColor="accent1"/>
                <w:sz w:val="22"/>
              </w:rPr>
            </w:pPr>
            <w:r>
              <w:rPr>
                <w:rFonts w:asciiTheme="minorHAnsi" w:hAnsiTheme="minorHAnsi"/>
                <w:color w:val="4F81BD" w:themeColor="accent1"/>
                <w:sz w:val="22"/>
              </w:rPr>
              <w:t>Lindsay and ASCOCC President</w:t>
            </w:r>
          </w:p>
        </w:tc>
      </w:tr>
    </w:tbl>
    <w:p w14:paraId="4331C73C" w14:textId="77777777" w:rsidR="00093B36" w:rsidRDefault="00093B36" w:rsidP="00093B36">
      <w:pPr>
        <w:tabs>
          <w:tab w:val="left" w:pos="1620"/>
        </w:tabs>
        <w:rPr>
          <w:rFonts w:asciiTheme="minorHAnsi" w:hAnsiTheme="minorHAnsi" w:cs="SourceSansPro-Regular"/>
          <w:color w:val="262626"/>
          <w:sz w:val="32"/>
          <w:szCs w:val="32"/>
        </w:rPr>
      </w:pPr>
      <w:r>
        <w:rPr>
          <w:rFonts w:asciiTheme="minorHAnsi" w:hAnsiTheme="minorHAnsi" w:cs="SourceSansPro-Regular"/>
          <w:color w:val="262626"/>
          <w:sz w:val="32"/>
          <w:szCs w:val="32"/>
        </w:rPr>
        <w:tab/>
      </w:r>
    </w:p>
    <w:tbl>
      <w:tblPr>
        <w:tblStyle w:val="TableGrid"/>
        <w:tblW w:w="5000" w:type="pct"/>
        <w:tblLayout w:type="fixed"/>
        <w:tblLook w:val="04A0" w:firstRow="1" w:lastRow="0" w:firstColumn="1" w:lastColumn="0" w:noHBand="0" w:noVBand="1"/>
      </w:tblPr>
      <w:tblGrid>
        <w:gridCol w:w="4282"/>
        <w:gridCol w:w="4802"/>
        <w:gridCol w:w="3241"/>
        <w:gridCol w:w="1489"/>
      </w:tblGrid>
      <w:tr w:rsidR="00093B36" w:rsidRPr="00AF0EE9" w14:paraId="020EA0B5" w14:textId="77777777" w:rsidTr="006D2596">
        <w:trPr>
          <w:trHeight w:val="728"/>
        </w:trPr>
        <w:tc>
          <w:tcPr>
            <w:tcW w:w="1550" w:type="pct"/>
          </w:tcPr>
          <w:p w14:paraId="67B51658" w14:textId="77777777" w:rsidR="00093B36" w:rsidRPr="00731BEF" w:rsidRDefault="00093B36" w:rsidP="006D2596">
            <w:pPr>
              <w:rPr>
                <w:rFonts w:asciiTheme="minorHAnsi" w:hAnsiTheme="minorHAnsi"/>
                <w:b/>
                <w:sz w:val="22"/>
              </w:rPr>
            </w:pPr>
            <w:r w:rsidRPr="00731BEF">
              <w:rPr>
                <w:rFonts w:asciiTheme="minorHAnsi" w:hAnsiTheme="minorHAnsi"/>
                <w:b/>
                <w:sz w:val="22"/>
              </w:rPr>
              <w:t xml:space="preserve">Meeting </w:t>
            </w:r>
            <w:r>
              <w:rPr>
                <w:rFonts w:asciiTheme="minorHAnsi" w:hAnsiTheme="minorHAnsi"/>
                <w:b/>
                <w:sz w:val="22"/>
              </w:rPr>
              <w:t xml:space="preserve">Adjourned </w:t>
            </w:r>
          </w:p>
          <w:p w14:paraId="29272E19" w14:textId="77777777" w:rsidR="00093B36" w:rsidRPr="00731BEF" w:rsidRDefault="00093B36" w:rsidP="006D2596">
            <w:pPr>
              <w:jc w:val="right"/>
            </w:pPr>
          </w:p>
        </w:tc>
        <w:tc>
          <w:tcPr>
            <w:tcW w:w="1738" w:type="pct"/>
          </w:tcPr>
          <w:p w14:paraId="5F203FC9" w14:textId="77777777" w:rsidR="00093B36" w:rsidRPr="00731BEF" w:rsidRDefault="00093B36" w:rsidP="006D2596">
            <w:pPr>
              <w:rPr>
                <w:rFonts w:asciiTheme="minorHAnsi" w:hAnsiTheme="minorHAnsi"/>
                <w:b/>
                <w:sz w:val="22"/>
              </w:rPr>
            </w:pPr>
          </w:p>
        </w:tc>
        <w:tc>
          <w:tcPr>
            <w:tcW w:w="1173" w:type="pct"/>
          </w:tcPr>
          <w:p w14:paraId="733BDF87" w14:textId="77777777" w:rsidR="00093B36" w:rsidRDefault="00093B36" w:rsidP="006D2596">
            <w:pPr>
              <w:rPr>
                <w:b/>
              </w:rPr>
            </w:pPr>
            <w:r w:rsidRPr="00731BEF">
              <w:rPr>
                <w:b/>
              </w:rPr>
              <w:t xml:space="preserve">Next Meeting </w:t>
            </w:r>
          </w:p>
          <w:p w14:paraId="5AFB3241" w14:textId="47A1B546" w:rsidR="00093B36" w:rsidRPr="00A155CF" w:rsidRDefault="00093B36" w:rsidP="006D2596">
            <w:pPr>
              <w:pStyle w:val="ListParagraph"/>
              <w:ind w:left="360"/>
              <w:rPr>
                <w:bCs/>
                <w:u w:val="single"/>
              </w:rPr>
            </w:pPr>
            <w:r w:rsidRPr="00A155CF">
              <w:rPr>
                <w:bCs/>
                <w:u w:val="single"/>
              </w:rPr>
              <w:t xml:space="preserve">Thursday </w:t>
            </w:r>
            <w:r w:rsidR="00B10E3C">
              <w:rPr>
                <w:bCs/>
                <w:u w:val="single"/>
              </w:rPr>
              <w:t>January</w:t>
            </w:r>
            <w:r w:rsidR="00DF601D">
              <w:rPr>
                <w:bCs/>
                <w:u w:val="single"/>
              </w:rPr>
              <w:t xml:space="preserve"> </w:t>
            </w:r>
            <w:r w:rsidR="00B10E3C">
              <w:rPr>
                <w:bCs/>
                <w:u w:val="single"/>
              </w:rPr>
              <w:t>14</w:t>
            </w:r>
            <w:r w:rsidR="00116A5B">
              <w:rPr>
                <w:bCs/>
                <w:u w:val="single"/>
              </w:rPr>
              <w:t xml:space="preserve"> </w:t>
            </w:r>
          </w:p>
        </w:tc>
        <w:tc>
          <w:tcPr>
            <w:tcW w:w="539" w:type="pct"/>
          </w:tcPr>
          <w:p w14:paraId="71C3DD53" w14:textId="77777777" w:rsidR="00093B36" w:rsidRPr="00AF0EE9" w:rsidRDefault="00093B36" w:rsidP="006D2596">
            <w:pPr>
              <w:jc w:val="center"/>
              <w:rPr>
                <w:rFonts w:asciiTheme="minorHAnsi" w:hAnsiTheme="minorHAnsi"/>
                <w:sz w:val="22"/>
              </w:rPr>
            </w:pPr>
            <w:r>
              <w:rPr>
                <w:rFonts w:asciiTheme="minorHAnsi" w:hAnsiTheme="minorHAnsi"/>
                <w:color w:val="4F81BD" w:themeColor="accent1"/>
                <w:sz w:val="22"/>
              </w:rPr>
              <w:t>ASCOCC President</w:t>
            </w:r>
          </w:p>
        </w:tc>
      </w:tr>
    </w:tbl>
    <w:p w14:paraId="1E7F74BD" w14:textId="1AAE3707" w:rsidR="00093B36" w:rsidRDefault="00093B36" w:rsidP="0007128B">
      <w:pPr>
        <w:ind w:right="640"/>
        <w:rPr>
          <w:rFonts w:asciiTheme="minorHAnsi" w:hAnsiTheme="minorHAnsi" w:cs="SourceSansPro-Regular"/>
          <w:color w:val="262626"/>
          <w:sz w:val="32"/>
          <w:szCs w:val="32"/>
        </w:rPr>
      </w:pPr>
    </w:p>
    <w:p w14:paraId="2881BC25" w14:textId="141B9E8D" w:rsidR="00093B36" w:rsidRDefault="00093B36" w:rsidP="00720F03">
      <w:pPr>
        <w:jc w:val="right"/>
        <w:rPr>
          <w:rFonts w:asciiTheme="minorHAnsi" w:hAnsiTheme="minorHAnsi" w:cs="SourceSansPro-Regular"/>
          <w:color w:val="262626"/>
          <w:sz w:val="32"/>
          <w:szCs w:val="32"/>
        </w:rPr>
      </w:pPr>
    </w:p>
    <w:p w14:paraId="029E492A" w14:textId="77777777" w:rsidR="00093B36" w:rsidRDefault="00093B36" w:rsidP="00720F03">
      <w:pPr>
        <w:jc w:val="right"/>
        <w:rPr>
          <w:rFonts w:asciiTheme="minorHAnsi" w:hAnsiTheme="minorHAnsi" w:cs="SourceSansPro-Regular"/>
          <w:color w:val="262626"/>
          <w:sz w:val="32"/>
          <w:szCs w:val="32"/>
        </w:rPr>
      </w:pPr>
    </w:p>
    <w:p w14:paraId="1DC06724" w14:textId="77777777" w:rsidR="004A1CD5" w:rsidRDefault="004A1CD5" w:rsidP="00720F03">
      <w:pPr>
        <w:jc w:val="right"/>
        <w:rPr>
          <w:rFonts w:asciiTheme="minorHAnsi" w:hAnsiTheme="minorHAnsi" w:cs="SourceSansPro-Regular"/>
          <w:color w:val="262626"/>
          <w:sz w:val="32"/>
          <w:szCs w:val="32"/>
        </w:rPr>
      </w:pPr>
    </w:p>
    <w:p w14:paraId="7941A1AC" w14:textId="77777777" w:rsidR="00720F03" w:rsidRPr="004A1CD5" w:rsidRDefault="004A1CD5" w:rsidP="004A1CD5">
      <w:pPr>
        <w:pStyle w:val="ListParagraph"/>
        <w:numPr>
          <w:ilvl w:val="0"/>
          <w:numId w:val="1"/>
        </w:numPr>
        <w:rPr>
          <w:rFonts w:asciiTheme="minorHAnsi" w:hAnsiTheme="minorHAnsi"/>
          <w:sz w:val="32"/>
          <w:szCs w:val="32"/>
        </w:rPr>
      </w:pPr>
      <w:r w:rsidRPr="004A1CD5">
        <w:rPr>
          <w:rFonts w:asciiTheme="minorHAnsi" w:hAnsiTheme="minorHAnsi"/>
          <w:sz w:val="32"/>
          <w:szCs w:val="32"/>
        </w:rPr>
        <w:t xml:space="preserve">Feedback and/or further discussion is welcomed and respected from you (ASCOCC Council), and will be highly considered for improvement in the next meeting. If no further concern you may discard of this document, if you desire to bring forth return the document </w:t>
      </w:r>
      <w:r>
        <w:rPr>
          <w:rFonts w:asciiTheme="minorHAnsi" w:hAnsiTheme="minorHAnsi"/>
          <w:sz w:val="32"/>
          <w:szCs w:val="32"/>
        </w:rPr>
        <w:t xml:space="preserve">with written concern, </w:t>
      </w:r>
      <w:r w:rsidRPr="004A1CD5">
        <w:rPr>
          <w:rFonts w:asciiTheme="minorHAnsi" w:hAnsiTheme="minorHAnsi"/>
          <w:sz w:val="32"/>
          <w:szCs w:val="32"/>
        </w:rPr>
        <w:t>or if needing one-on-one discussion see me after the meeting. Thank you.</w:t>
      </w:r>
      <w:r w:rsidR="00D16895">
        <w:rPr>
          <w:rFonts w:asciiTheme="minorHAnsi" w:hAnsiTheme="minorHAnsi"/>
          <w:sz w:val="32"/>
          <w:szCs w:val="32"/>
        </w:rPr>
        <w:t xml:space="preserve"> </w:t>
      </w:r>
    </w:p>
    <w:sectPr w:rsidR="00720F03" w:rsidRPr="004A1CD5" w:rsidSect="00AC5010">
      <w:headerReference w:type="default" r:id="rId11"/>
      <w:footerReference w:type="default" r:id="rId12"/>
      <w:pgSz w:w="15840" w:h="12240" w:orient="landscape"/>
      <w:pgMar w:top="28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3F72" w14:textId="77777777" w:rsidR="006A7784" w:rsidRDefault="006A7784" w:rsidP="001E4BA4">
      <w:r>
        <w:separator/>
      </w:r>
    </w:p>
  </w:endnote>
  <w:endnote w:type="continuationSeparator" w:id="0">
    <w:p w14:paraId="7CA7F852" w14:textId="77777777" w:rsidR="006A7784" w:rsidRDefault="006A7784"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7649"/>
      <w:docPartObj>
        <w:docPartGallery w:val="Page Numbers (Bottom of Page)"/>
        <w:docPartUnique/>
      </w:docPartObj>
    </w:sdtPr>
    <w:sdtEndPr/>
    <w:sdtContent>
      <w:sdt>
        <w:sdtPr>
          <w:id w:val="-1769616900"/>
          <w:docPartObj>
            <w:docPartGallery w:val="Page Numbers (Top of Page)"/>
            <w:docPartUnique/>
          </w:docPartObj>
        </w:sdtPr>
        <w:sdtEndPr/>
        <w:sdtContent>
          <w:p w14:paraId="5724158F" w14:textId="77777777" w:rsidR="004A1CD5" w:rsidRDefault="004A1CD5">
            <w:pPr>
              <w:pStyle w:val="Footer"/>
              <w:jc w:val="right"/>
            </w:pPr>
            <w:r w:rsidRPr="004754DA">
              <w:rPr>
                <w:sz w:val="18"/>
                <w:szCs w:val="18"/>
              </w:rPr>
              <w:t xml:space="preserve">Page </w:t>
            </w:r>
            <w:r w:rsidRPr="004754DA">
              <w:rPr>
                <w:b/>
                <w:bCs/>
                <w:sz w:val="18"/>
                <w:szCs w:val="18"/>
              </w:rPr>
              <w:fldChar w:fldCharType="begin"/>
            </w:r>
            <w:r w:rsidRPr="004754DA">
              <w:rPr>
                <w:b/>
                <w:bCs/>
                <w:sz w:val="18"/>
                <w:szCs w:val="18"/>
              </w:rPr>
              <w:instrText xml:space="preserve"> PAGE </w:instrText>
            </w:r>
            <w:r w:rsidRPr="004754DA">
              <w:rPr>
                <w:b/>
                <w:bCs/>
                <w:sz w:val="18"/>
                <w:szCs w:val="18"/>
              </w:rPr>
              <w:fldChar w:fldCharType="separate"/>
            </w:r>
            <w:r w:rsidR="00741D8A">
              <w:rPr>
                <w:b/>
                <w:bCs/>
                <w:noProof/>
                <w:sz w:val="18"/>
                <w:szCs w:val="18"/>
              </w:rPr>
              <w:t>2</w:t>
            </w:r>
            <w:r w:rsidRPr="004754DA">
              <w:rPr>
                <w:b/>
                <w:bCs/>
                <w:sz w:val="18"/>
                <w:szCs w:val="18"/>
              </w:rPr>
              <w:fldChar w:fldCharType="end"/>
            </w:r>
            <w:r w:rsidRPr="004754DA">
              <w:rPr>
                <w:sz w:val="18"/>
                <w:szCs w:val="18"/>
              </w:rPr>
              <w:t xml:space="preserve"> of </w:t>
            </w:r>
            <w:r w:rsidRPr="004754DA">
              <w:rPr>
                <w:b/>
                <w:bCs/>
                <w:sz w:val="18"/>
                <w:szCs w:val="18"/>
              </w:rPr>
              <w:fldChar w:fldCharType="begin"/>
            </w:r>
            <w:r w:rsidRPr="004754DA">
              <w:rPr>
                <w:b/>
                <w:bCs/>
                <w:sz w:val="18"/>
                <w:szCs w:val="18"/>
              </w:rPr>
              <w:instrText xml:space="preserve"> NUMPAGES  </w:instrText>
            </w:r>
            <w:r w:rsidRPr="004754DA">
              <w:rPr>
                <w:b/>
                <w:bCs/>
                <w:sz w:val="18"/>
                <w:szCs w:val="18"/>
              </w:rPr>
              <w:fldChar w:fldCharType="separate"/>
            </w:r>
            <w:r w:rsidR="00741D8A">
              <w:rPr>
                <w:b/>
                <w:bCs/>
                <w:noProof/>
                <w:sz w:val="18"/>
                <w:szCs w:val="18"/>
              </w:rPr>
              <w:t>4</w:t>
            </w:r>
            <w:r w:rsidRPr="004754DA">
              <w:rPr>
                <w:b/>
                <w:bCs/>
                <w:sz w:val="18"/>
                <w:szCs w:val="18"/>
              </w:rPr>
              <w:fldChar w:fldCharType="end"/>
            </w:r>
          </w:p>
        </w:sdtContent>
      </w:sdt>
    </w:sdtContent>
  </w:sdt>
  <w:p w14:paraId="1E5BFF32" w14:textId="77777777" w:rsidR="004A1CD5" w:rsidRDefault="004A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A856" w14:textId="77777777" w:rsidR="006A7784" w:rsidRDefault="006A7784" w:rsidP="001E4BA4">
      <w:r>
        <w:separator/>
      </w:r>
    </w:p>
  </w:footnote>
  <w:footnote w:type="continuationSeparator" w:id="0">
    <w:p w14:paraId="273106C0" w14:textId="77777777" w:rsidR="006A7784" w:rsidRDefault="006A7784"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E6C" w14:textId="77777777" w:rsidR="004A1CD5" w:rsidRPr="004966DC" w:rsidRDefault="00905F43" w:rsidP="00905F43">
    <w:pPr>
      <w:pStyle w:val="Header"/>
      <w:tabs>
        <w:tab w:val="left" w:pos="6160"/>
        <w:tab w:val="left" w:pos="12900"/>
      </w:tabs>
      <w:rPr>
        <w:rFonts w:asciiTheme="minorHAnsi" w:hAnsiTheme="minorHAnsi"/>
        <w:b/>
        <w:smallCaps/>
        <w:sz w:val="22"/>
      </w:rPr>
    </w:pPr>
    <w:r>
      <w:rPr>
        <w:rFonts w:asciiTheme="minorHAnsi" w:hAnsiTheme="minorHAnsi"/>
        <w:b/>
        <w:smallCaps/>
        <w:noProof/>
        <w:sz w:val="22"/>
      </w:rPr>
      <w:drawing>
        <wp:inline distT="0" distB="0" distL="0" distR="0" wp14:anchorId="6C76442C" wp14:editId="10222D05">
          <wp:extent cx="9715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COCC logo.png"/>
                  <pic:cNvPicPr/>
                </pic:nvPicPr>
                <pic:blipFill>
                  <a:blip r:embed="rId1"/>
                  <a:stretch>
                    <a:fillRect/>
                  </a:stretch>
                </pic:blipFill>
                <pic:spPr>
                  <a:xfrm>
                    <a:off x="0" y="0"/>
                    <a:ext cx="971661" cy="647774"/>
                  </a:xfrm>
                  <a:prstGeom prst="rect">
                    <a:avLst/>
                  </a:prstGeom>
                </pic:spPr>
              </pic:pic>
            </a:graphicData>
          </a:graphic>
        </wp:inline>
      </w:drawing>
    </w:r>
    <w:r w:rsidR="004A1CD5">
      <w:rPr>
        <w:rFonts w:asciiTheme="minorHAnsi" w:hAnsiTheme="minorHAnsi"/>
        <w:b/>
        <w:smallCaps/>
        <w:sz w:val="22"/>
      </w:rPr>
      <w:tab/>
    </w:r>
    <w:r w:rsidR="004A1CD5">
      <w:rPr>
        <w:rFonts w:asciiTheme="minorHAnsi" w:hAnsiTheme="minorHAnsi"/>
        <w:b/>
        <w:smallCaps/>
        <w:sz w:val="22"/>
      </w:rPr>
      <w:tab/>
    </w:r>
    <w:r>
      <w:rPr>
        <w:rFonts w:asciiTheme="minorHAnsi" w:hAnsiTheme="minorHAnsi"/>
        <w:b/>
        <w:smallCaps/>
        <w:sz w:val="22"/>
      </w:rPr>
      <w:t xml:space="preserve">                                                                         </w:t>
    </w:r>
    <w:r w:rsidR="004A1CD5">
      <w:rPr>
        <w:rFonts w:asciiTheme="minorHAnsi" w:hAnsiTheme="minorHAnsi"/>
        <w:b/>
        <w:smallCaps/>
        <w:sz w:val="22"/>
      </w:rPr>
      <w:tab/>
    </w:r>
    <w:r w:rsidR="004A1CD5" w:rsidRPr="004966DC">
      <w:rPr>
        <w:rFonts w:asciiTheme="minorHAnsi" w:hAnsiTheme="minorHAnsi"/>
        <w:b/>
        <w:smallCaps/>
        <w:sz w:val="22"/>
      </w:rPr>
      <w:t xml:space="preserve"> </w:t>
    </w:r>
    <w:r w:rsidR="004A1CD5">
      <w:rPr>
        <w:rFonts w:asciiTheme="minorHAnsi" w:hAnsiTheme="minorHAnsi"/>
        <w:b/>
        <w:smallCaps/>
        <w:sz w:val="36"/>
      </w:rPr>
      <w:t>ASCOCC Public Meeting Agenda</w:t>
    </w:r>
  </w:p>
  <w:p w14:paraId="78C1DD76" w14:textId="77777777" w:rsidR="004A1CD5" w:rsidRDefault="004A1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83"/>
    <w:multiLevelType w:val="hybridMultilevel"/>
    <w:tmpl w:val="4F4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03449"/>
    <w:multiLevelType w:val="hybridMultilevel"/>
    <w:tmpl w:val="1CFE9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9DB"/>
    <w:multiLevelType w:val="hybridMultilevel"/>
    <w:tmpl w:val="466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06437"/>
    <w:multiLevelType w:val="hybridMultilevel"/>
    <w:tmpl w:val="BEAEA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5C9A"/>
    <w:multiLevelType w:val="hybridMultilevel"/>
    <w:tmpl w:val="A2F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830F9"/>
    <w:multiLevelType w:val="hybridMultilevel"/>
    <w:tmpl w:val="F8600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A21C8"/>
    <w:multiLevelType w:val="hybridMultilevel"/>
    <w:tmpl w:val="4BE8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6306D"/>
    <w:multiLevelType w:val="hybridMultilevel"/>
    <w:tmpl w:val="E4B8F9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95088B"/>
    <w:multiLevelType w:val="hybridMultilevel"/>
    <w:tmpl w:val="116261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F232B"/>
    <w:multiLevelType w:val="hybridMultilevel"/>
    <w:tmpl w:val="35F45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0174A"/>
    <w:multiLevelType w:val="hybridMultilevel"/>
    <w:tmpl w:val="D3B0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183CF0"/>
    <w:multiLevelType w:val="hybridMultilevel"/>
    <w:tmpl w:val="1062F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E0A89"/>
    <w:multiLevelType w:val="hybridMultilevel"/>
    <w:tmpl w:val="29E6B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3E01FD"/>
    <w:multiLevelType w:val="hybridMultilevel"/>
    <w:tmpl w:val="633C8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239C4"/>
    <w:multiLevelType w:val="hybridMultilevel"/>
    <w:tmpl w:val="893C3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734A2F"/>
    <w:multiLevelType w:val="hybridMultilevel"/>
    <w:tmpl w:val="4E5EE6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4C6610"/>
    <w:multiLevelType w:val="hybridMultilevel"/>
    <w:tmpl w:val="36CC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F1587"/>
    <w:multiLevelType w:val="hybridMultilevel"/>
    <w:tmpl w:val="1B20F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762DB"/>
    <w:multiLevelType w:val="hybridMultilevel"/>
    <w:tmpl w:val="72EE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71CA4"/>
    <w:multiLevelType w:val="hybridMultilevel"/>
    <w:tmpl w:val="6BD2E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2675"/>
    <w:multiLevelType w:val="hybridMultilevel"/>
    <w:tmpl w:val="90F6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5424E"/>
    <w:multiLevelType w:val="hybridMultilevel"/>
    <w:tmpl w:val="ACD01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23289"/>
    <w:multiLevelType w:val="hybridMultilevel"/>
    <w:tmpl w:val="E958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E064D"/>
    <w:multiLevelType w:val="hybridMultilevel"/>
    <w:tmpl w:val="6F56D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8553B"/>
    <w:multiLevelType w:val="hybridMultilevel"/>
    <w:tmpl w:val="F5C05E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2A5926"/>
    <w:multiLevelType w:val="hybridMultilevel"/>
    <w:tmpl w:val="7DDCF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D34FD"/>
    <w:multiLevelType w:val="hybridMultilevel"/>
    <w:tmpl w:val="F3269D0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5C516101"/>
    <w:multiLevelType w:val="hybridMultilevel"/>
    <w:tmpl w:val="691E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775D76"/>
    <w:multiLevelType w:val="hybridMultilevel"/>
    <w:tmpl w:val="B3705AF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EC2D64"/>
    <w:multiLevelType w:val="hybridMultilevel"/>
    <w:tmpl w:val="251AC8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0B26"/>
    <w:multiLevelType w:val="hybridMultilevel"/>
    <w:tmpl w:val="2EEA23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A754D"/>
    <w:multiLevelType w:val="hybridMultilevel"/>
    <w:tmpl w:val="D2BAB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22001"/>
    <w:multiLevelType w:val="hybridMultilevel"/>
    <w:tmpl w:val="B9BE4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8B160C"/>
    <w:multiLevelType w:val="hybridMultilevel"/>
    <w:tmpl w:val="FBB86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C63BF"/>
    <w:multiLevelType w:val="hybridMultilevel"/>
    <w:tmpl w:val="B88A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9465D"/>
    <w:multiLevelType w:val="hybridMultilevel"/>
    <w:tmpl w:val="5502A73A"/>
    <w:lvl w:ilvl="0" w:tplc="110A056C">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6E47DC"/>
    <w:multiLevelType w:val="hybridMultilevel"/>
    <w:tmpl w:val="0250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0C54FE"/>
    <w:multiLevelType w:val="hybridMultilevel"/>
    <w:tmpl w:val="961E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0"/>
  </w:num>
  <w:num w:numId="4">
    <w:abstractNumId w:val="29"/>
  </w:num>
  <w:num w:numId="5">
    <w:abstractNumId w:val="8"/>
  </w:num>
  <w:num w:numId="6">
    <w:abstractNumId w:val="15"/>
  </w:num>
  <w:num w:numId="7">
    <w:abstractNumId w:val="7"/>
  </w:num>
  <w:num w:numId="8">
    <w:abstractNumId w:val="28"/>
  </w:num>
  <w:num w:numId="9">
    <w:abstractNumId w:val="32"/>
  </w:num>
  <w:num w:numId="10">
    <w:abstractNumId w:val="19"/>
  </w:num>
  <w:num w:numId="11">
    <w:abstractNumId w:val="25"/>
  </w:num>
  <w:num w:numId="12">
    <w:abstractNumId w:val="17"/>
  </w:num>
  <w:num w:numId="13">
    <w:abstractNumId w:val="37"/>
  </w:num>
  <w:num w:numId="14">
    <w:abstractNumId w:val="31"/>
  </w:num>
  <w:num w:numId="15">
    <w:abstractNumId w:val="9"/>
  </w:num>
  <w:num w:numId="16">
    <w:abstractNumId w:val="30"/>
  </w:num>
  <w:num w:numId="17">
    <w:abstractNumId w:val="21"/>
  </w:num>
  <w:num w:numId="18">
    <w:abstractNumId w:val="33"/>
  </w:num>
  <w:num w:numId="19">
    <w:abstractNumId w:val="1"/>
  </w:num>
  <w:num w:numId="20">
    <w:abstractNumId w:val="11"/>
  </w:num>
  <w:num w:numId="21">
    <w:abstractNumId w:val="5"/>
  </w:num>
  <w:num w:numId="22">
    <w:abstractNumId w:val="24"/>
  </w:num>
  <w:num w:numId="23">
    <w:abstractNumId w:val="3"/>
  </w:num>
  <w:num w:numId="24">
    <w:abstractNumId w:val="23"/>
  </w:num>
  <w:num w:numId="25">
    <w:abstractNumId w:val="27"/>
  </w:num>
  <w:num w:numId="26">
    <w:abstractNumId w:val="36"/>
  </w:num>
  <w:num w:numId="27">
    <w:abstractNumId w:val="34"/>
  </w:num>
  <w:num w:numId="28">
    <w:abstractNumId w:val="18"/>
  </w:num>
  <w:num w:numId="29">
    <w:abstractNumId w:val="2"/>
  </w:num>
  <w:num w:numId="30">
    <w:abstractNumId w:val="0"/>
  </w:num>
  <w:num w:numId="31">
    <w:abstractNumId w:val="14"/>
  </w:num>
  <w:num w:numId="32">
    <w:abstractNumId w:val="12"/>
  </w:num>
  <w:num w:numId="33">
    <w:abstractNumId w:val="20"/>
  </w:num>
  <w:num w:numId="34">
    <w:abstractNumId w:val="6"/>
  </w:num>
  <w:num w:numId="35">
    <w:abstractNumId w:val="26"/>
  </w:num>
  <w:num w:numId="36">
    <w:abstractNumId w:val="4"/>
  </w:num>
  <w:num w:numId="37">
    <w:abstractNumId w:val="22"/>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A4"/>
    <w:rsid w:val="000050A5"/>
    <w:rsid w:val="000167E9"/>
    <w:rsid w:val="00070CE6"/>
    <w:rsid w:val="0007128B"/>
    <w:rsid w:val="0007129A"/>
    <w:rsid w:val="0007235D"/>
    <w:rsid w:val="000850D8"/>
    <w:rsid w:val="00093B36"/>
    <w:rsid w:val="000943DF"/>
    <w:rsid w:val="00094EF0"/>
    <w:rsid w:val="000B2540"/>
    <w:rsid w:val="000C43AB"/>
    <w:rsid w:val="000E3DA6"/>
    <w:rsid w:val="000F0910"/>
    <w:rsid w:val="00107198"/>
    <w:rsid w:val="001077A0"/>
    <w:rsid w:val="00116A5B"/>
    <w:rsid w:val="00123E2A"/>
    <w:rsid w:val="001277B0"/>
    <w:rsid w:val="00132FD1"/>
    <w:rsid w:val="001414C2"/>
    <w:rsid w:val="00146DE8"/>
    <w:rsid w:val="00166C72"/>
    <w:rsid w:val="001834BD"/>
    <w:rsid w:val="00187F59"/>
    <w:rsid w:val="001A6326"/>
    <w:rsid w:val="001B07F6"/>
    <w:rsid w:val="001C5CD3"/>
    <w:rsid w:val="001E1137"/>
    <w:rsid w:val="001E4BA4"/>
    <w:rsid w:val="001F2F23"/>
    <w:rsid w:val="001F714F"/>
    <w:rsid w:val="00204218"/>
    <w:rsid w:val="0020608A"/>
    <w:rsid w:val="0021021A"/>
    <w:rsid w:val="00213F9A"/>
    <w:rsid w:val="00215E63"/>
    <w:rsid w:val="00217BE1"/>
    <w:rsid w:val="00223EDF"/>
    <w:rsid w:val="0023074D"/>
    <w:rsid w:val="002311A7"/>
    <w:rsid w:val="00256E33"/>
    <w:rsid w:val="00262F4F"/>
    <w:rsid w:val="00263379"/>
    <w:rsid w:val="00272D15"/>
    <w:rsid w:val="00276FC3"/>
    <w:rsid w:val="0028466E"/>
    <w:rsid w:val="00295B56"/>
    <w:rsid w:val="002A395F"/>
    <w:rsid w:val="002B20EE"/>
    <w:rsid w:val="002C67B3"/>
    <w:rsid w:val="002E1D79"/>
    <w:rsid w:val="002E6835"/>
    <w:rsid w:val="00301974"/>
    <w:rsid w:val="00303335"/>
    <w:rsid w:val="003169F0"/>
    <w:rsid w:val="00320C7F"/>
    <w:rsid w:val="00323022"/>
    <w:rsid w:val="0033106F"/>
    <w:rsid w:val="00345783"/>
    <w:rsid w:val="00352CB9"/>
    <w:rsid w:val="0035313A"/>
    <w:rsid w:val="003547F7"/>
    <w:rsid w:val="003701AF"/>
    <w:rsid w:val="00374B17"/>
    <w:rsid w:val="0039386F"/>
    <w:rsid w:val="003A45A7"/>
    <w:rsid w:val="003B4EFA"/>
    <w:rsid w:val="003C6F5A"/>
    <w:rsid w:val="003C74F9"/>
    <w:rsid w:val="003D36C4"/>
    <w:rsid w:val="003D7E9A"/>
    <w:rsid w:val="003E58A0"/>
    <w:rsid w:val="00400A16"/>
    <w:rsid w:val="00406D6B"/>
    <w:rsid w:val="00407961"/>
    <w:rsid w:val="00450FA5"/>
    <w:rsid w:val="00460E6B"/>
    <w:rsid w:val="00465A68"/>
    <w:rsid w:val="004754DA"/>
    <w:rsid w:val="00486492"/>
    <w:rsid w:val="004869E5"/>
    <w:rsid w:val="004966DC"/>
    <w:rsid w:val="00496DE3"/>
    <w:rsid w:val="004A1222"/>
    <w:rsid w:val="004A1CD5"/>
    <w:rsid w:val="004A4EBF"/>
    <w:rsid w:val="004B2B4A"/>
    <w:rsid w:val="004B56DE"/>
    <w:rsid w:val="004D352A"/>
    <w:rsid w:val="004D4AE4"/>
    <w:rsid w:val="004D552C"/>
    <w:rsid w:val="004F0F7C"/>
    <w:rsid w:val="004F33D7"/>
    <w:rsid w:val="004F707C"/>
    <w:rsid w:val="005016BA"/>
    <w:rsid w:val="00503945"/>
    <w:rsid w:val="00520DF7"/>
    <w:rsid w:val="00550963"/>
    <w:rsid w:val="005543F9"/>
    <w:rsid w:val="00557853"/>
    <w:rsid w:val="005622EC"/>
    <w:rsid w:val="00563D94"/>
    <w:rsid w:val="00594465"/>
    <w:rsid w:val="00596AD0"/>
    <w:rsid w:val="005974F1"/>
    <w:rsid w:val="005B2ECB"/>
    <w:rsid w:val="005C033F"/>
    <w:rsid w:val="005D5EBC"/>
    <w:rsid w:val="005D7872"/>
    <w:rsid w:val="005D7E1E"/>
    <w:rsid w:val="006051B8"/>
    <w:rsid w:val="0060538B"/>
    <w:rsid w:val="006132F1"/>
    <w:rsid w:val="006456C9"/>
    <w:rsid w:val="00654F03"/>
    <w:rsid w:val="00657F0D"/>
    <w:rsid w:val="0067227F"/>
    <w:rsid w:val="00673BA9"/>
    <w:rsid w:val="00675B30"/>
    <w:rsid w:val="006A7784"/>
    <w:rsid w:val="006B0FA5"/>
    <w:rsid w:val="006B206E"/>
    <w:rsid w:val="006C6BD4"/>
    <w:rsid w:val="006D0D3D"/>
    <w:rsid w:val="006D4D35"/>
    <w:rsid w:val="006D6A53"/>
    <w:rsid w:val="006E1206"/>
    <w:rsid w:val="006F4DA8"/>
    <w:rsid w:val="00705F46"/>
    <w:rsid w:val="00720F03"/>
    <w:rsid w:val="00722161"/>
    <w:rsid w:val="00727BD3"/>
    <w:rsid w:val="00731BEF"/>
    <w:rsid w:val="007333F1"/>
    <w:rsid w:val="00741D8A"/>
    <w:rsid w:val="0074722D"/>
    <w:rsid w:val="007509C0"/>
    <w:rsid w:val="00776FDF"/>
    <w:rsid w:val="0078182E"/>
    <w:rsid w:val="007A78A5"/>
    <w:rsid w:val="007B3AB9"/>
    <w:rsid w:val="007B3E45"/>
    <w:rsid w:val="007B6227"/>
    <w:rsid w:val="007C1A23"/>
    <w:rsid w:val="007C38B3"/>
    <w:rsid w:val="007C3CBF"/>
    <w:rsid w:val="007C7201"/>
    <w:rsid w:val="007D19CF"/>
    <w:rsid w:val="007D2A96"/>
    <w:rsid w:val="007D31C4"/>
    <w:rsid w:val="007D397F"/>
    <w:rsid w:val="007D4485"/>
    <w:rsid w:val="007E196B"/>
    <w:rsid w:val="007F42B3"/>
    <w:rsid w:val="007F6297"/>
    <w:rsid w:val="00843620"/>
    <w:rsid w:val="00844082"/>
    <w:rsid w:val="00844110"/>
    <w:rsid w:val="008516C5"/>
    <w:rsid w:val="00865A98"/>
    <w:rsid w:val="0086741A"/>
    <w:rsid w:val="00867D5E"/>
    <w:rsid w:val="008767FF"/>
    <w:rsid w:val="00891DFD"/>
    <w:rsid w:val="0089697A"/>
    <w:rsid w:val="008969C5"/>
    <w:rsid w:val="00897E1E"/>
    <w:rsid w:val="008A7FC1"/>
    <w:rsid w:val="008C2D9E"/>
    <w:rsid w:val="008C4F36"/>
    <w:rsid w:val="008D057D"/>
    <w:rsid w:val="008D080C"/>
    <w:rsid w:val="008D1FA7"/>
    <w:rsid w:val="00905F43"/>
    <w:rsid w:val="00911D9A"/>
    <w:rsid w:val="00913AD6"/>
    <w:rsid w:val="00933568"/>
    <w:rsid w:val="00941406"/>
    <w:rsid w:val="009437CF"/>
    <w:rsid w:val="009466FF"/>
    <w:rsid w:val="009508D3"/>
    <w:rsid w:val="00966B0A"/>
    <w:rsid w:val="0096773A"/>
    <w:rsid w:val="009761AF"/>
    <w:rsid w:val="009813E6"/>
    <w:rsid w:val="00985E45"/>
    <w:rsid w:val="00990090"/>
    <w:rsid w:val="009911AE"/>
    <w:rsid w:val="0099327F"/>
    <w:rsid w:val="009A3B2B"/>
    <w:rsid w:val="009A4ABE"/>
    <w:rsid w:val="009B684E"/>
    <w:rsid w:val="009C36E4"/>
    <w:rsid w:val="00A155CF"/>
    <w:rsid w:val="00A3684C"/>
    <w:rsid w:val="00A4019D"/>
    <w:rsid w:val="00A50C5A"/>
    <w:rsid w:val="00A82711"/>
    <w:rsid w:val="00A87551"/>
    <w:rsid w:val="00A97012"/>
    <w:rsid w:val="00AA05D3"/>
    <w:rsid w:val="00AA4919"/>
    <w:rsid w:val="00AB4F2A"/>
    <w:rsid w:val="00AC5010"/>
    <w:rsid w:val="00AD26E6"/>
    <w:rsid w:val="00AD577B"/>
    <w:rsid w:val="00AF0EE9"/>
    <w:rsid w:val="00B07437"/>
    <w:rsid w:val="00B10E3C"/>
    <w:rsid w:val="00B11228"/>
    <w:rsid w:val="00B40266"/>
    <w:rsid w:val="00B459EF"/>
    <w:rsid w:val="00B46E5B"/>
    <w:rsid w:val="00B56123"/>
    <w:rsid w:val="00B60A5A"/>
    <w:rsid w:val="00B60D1E"/>
    <w:rsid w:val="00B627DE"/>
    <w:rsid w:val="00B62BD7"/>
    <w:rsid w:val="00B63204"/>
    <w:rsid w:val="00B829AD"/>
    <w:rsid w:val="00B9136F"/>
    <w:rsid w:val="00B96DBC"/>
    <w:rsid w:val="00BB20D6"/>
    <w:rsid w:val="00BB5319"/>
    <w:rsid w:val="00BB5EE2"/>
    <w:rsid w:val="00BC13E8"/>
    <w:rsid w:val="00BC590A"/>
    <w:rsid w:val="00BC695C"/>
    <w:rsid w:val="00BE4061"/>
    <w:rsid w:val="00BE6CF4"/>
    <w:rsid w:val="00BF7AD5"/>
    <w:rsid w:val="00C00D07"/>
    <w:rsid w:val="00C3741E"/>
    <w:rsid w:val="00C43025"/>
    <w:rsid w:val="00C46A18"/>
    <w:rsid w:val="00C51566"/>
    <w:rsid w:val="00C66630"/>
    <w:rsid w:val="00C72320"/>
    <w:rsid w:val="00C80F7A"/>
    <w:rsid w:val="00CA4A6C"/>
    <w:rsid w:val="00CA5375"/>
    <w:rsid w:val="00CC48ED"/>
    <w:rsid w:val="00CC51CF"/>
    <w:rsid w:val="00CF30D2"/>
    <w:rsid w:val="00CF6051"/>
    <w:rsid w:val="00CF7882"/>
    <w:rsid w:val="00D00822"/>
    <w:rsid w:val="00D1059F"/>
    <w:rsid w:val="00D16895"/>
    <w:rsid w:val="00D2710E"/>
    <w:rsid w:val="00D35615"/>
    <w:rsid w:val="00D43936"/>
    <w:rsid w:val="00D459E3"/>
    <w:rsid w:val="00D520BA"/>
    <w:rsid w:val="00D628A9"/>
    <w:rsid w:val="00D70B34"/>
    <w:rsid w:val="00D7408A"/>
    <w:rsid w:val="00D779D1"/>
    <w:rsid w:val="00DA6C40"/>
    <w:rsid w:val="00DB09FF"/>
    <w:rsid w:val="00DC6424"/>
    <w:rsid w:val="00DD6B67"/>
    <w:rsid w:val="00DF601D"/>
    <w:rsid w:val="00E06951"/>
    <w:rsid w:val="00E2389C"/>
    <w:rsid w:val="00E2692C"/>
    <w:rsid w:val="00E30002"/>
    <w:rsid w:val="00E31494"/>
    <w:rsid w:val="00E34CF7"/>
    <w:rsid w:val="00E4422A"/>
    <w:rsid w:val="00E4439F"/>
    <w:rsid w:val="00E77CA2"/>
    <w:rsid w:val="00E85A19"/>
    <w:rsid w:val="00E918CD"/>
    <w:rsid w:val="00EA7304"/>
    <w:rsid w:val="00EB7175"/>
    <w:rsid w:val="00EC5306"/>
    <w:rsid w:val="00ED7AFA"/>
    <w:rsid w:val="00EE5C50"/>
    <w:rsid w:val="00EF2C2E"/>
    <w:rsid w:val="00EF5518"/>
    <w:rsid w:val="00EF78ED"/>
    <w:rsid w:val="00F12FAF"/>
    <w:rsid w:val="00F13B22"/>
    <w:rsid w:val="00F21807"/>
    <w:rsid w:val="00F32CCC"/>
    <w:rsid w:val="00F365D7"/>
    <w:rsid w:val="00F50A11"/>
    <w:rsid w:val="00F66D5A"/>
    <w:rsid w:val="00F80B71"/>
    <w:rsid w:val="00F82169"/>
    <w:rsid w:val="00F825C8"/>
    <w:rsid w:val="00F91EA1"/>
    <w:rsid w:val="00F91EBC"/>
    <w:rsid w:val="00F970CA"/>
    <w:rsid w:val="00FA3AA2"/>
    <w:rsid w:val="00FB0AD7"/>
    <w:rsid w:val="00FB7636"/>
    <w:rsid w:val="00FC43F9"/>
    <w:rsid w:val="00FD0B22"/>
    <w:rsid w:val="00FD7B99"/>
    <w:rsid w:val="00FD7FAC"/>
    <w:rsid w:val="00FE44F2"/>
    <w:rsid w:val="00FF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89BEA"/>
  <w15:docId w15:val="{FC15C958-9F7C-4F87-A9D1-97F38E0B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E4422A"/>
    <w:rPr>
      <w:color w:val="0000FF" w:themeColor="hyperlink"/>
      <w:u w:val="single"/>
    </w:rPr>
  </w:style>
  <w:style w:type="character" w:styleId="FollowedHyperlink">
    <w:name w:val="FollowedHyperlink"/>
    <w:basedOn w:val="DefaultParagraphFont"/>
    <w:uiPriority w:val="99"/>
    <w:semiHidden/>
    <w:unhideWhenUsed/>
    <w:rsid w:val="00E44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606">
      <w:bodyDiv w:val="1"/>
      <w:marLeft w:val="0"/>
      <w:marRight w:val="0"/>
      <w:marTop w:val="0"/>
      <w:marBottom w:val="0"/>
      <w:divBdr>
        <w:top w:val="none" w:sz="0" w:space="0" w:color="auto"/>
        <w:left w:val="none" w:sz="0" w:space="0" w:color="auto"/>
        <w:bottom w:val="none" w:sz="0" w:space="0" w:color="auto"/>
        <w:right w:val="none" w:sz="0" w:space="0" w:color="auto"/>
      </w:divBdr>
    </w:div>
    <w:div w:id="526716818">
      <w:bodyDiv w:val="1"/>
      <w:marLeft w:val="0"/>
      <w:marRight w:val="0"/>
      <w:marTop w:val="0"/>
      <w:marBottom w:val="0"/>
      <w:divBdr>
        <w:top w:val="none" w:sz="0" w:space="0" w:color="auto"/>
        <w:left w:val="none" w:sz="0" w:space="0" w:color="auto"/>
        <w:bottom w:val="none" w:sz="0" w:space="0" w:color="auto"/>
        <w:right w:val="none" w:sz="0" w:space="0" w:color="auto"/>
      </w:divBdr>
    </w:div>
    <w:div w:id="1315530491">
      <w:bodyDiv w:val="1"/>
      <w:marLeft w:val="0"/>
      <w:marRight w:val="0"/>
      <w:marTop w:val="0"/>
      <w:marBottom w:val="0"/>
      <w:divBdr>
        <w:top w:val="none" w:sz="0" w:space="0" w:color="auto"/>
        <w:left w:val="none" w:sz="0" w:space="0" w:color="auto"/>
        <w:bottom w:val="none" w:sz="0" w:space="0" w:color="auto"/>
        <w:right w:val="none" w:sz="0" w:space="0" w:color="auto"/>
      </w:divBdr>
    </w:div>
    <w:div w:id="20985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D51DA5F4E60846ABC2F824DE7CE433" ma:contentTypeVersion="4" ma:contentTypeDescription="Create a new document." ma:contentTypeScope="" ma:versionID="897a50dc58fd2caf108eb1465d6a0771">
  <xsd:schema xmlns:xsd="http://www.w3.org/2001/XMLSchema" xmlns:xs="http://www.w3.org/2001/XMLSchema" xmlns:p="http://schemas.microsoft.com/office/2006/metadata/properties" xmlns:ns3="f0cb0568-1a19-43f9-8b9b-f777d3b2d203" targetNamespace="http://schemas.microsoft.com/office/2006/metadata/properties" ma:root="true" ma:fieldsID="5209d10a3ade7c6fb01d381d5eed9c7e" ns3:_="">
    <xsd:import namespace="f0cb0568-1a19-43f9-8b9b-f777d3b2d20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b0568-1a19-43f9-8b9b-f777d3b2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0cb0568-1a19-43f9-8b9b-f777d3b2d203" xsi:nil="true"/>
  </documentManagement>
</p:properties>
</file>

<file path=customXml/itemProps1.xml><?xml version="1.0" encoding="utf-8"?>
<ds:datastoreItem xmlns:ds="http://schemas.openxmlformats.org/officeDocument/2006/customXml" ds:itemID="{D64257B9-39D4-44B8-9EB3-67E4A0B63D94}">
  <ds:schemaRefs>
    <ds:schemaRef ds:uri="http://schemas.openxmlformats.org/officeDocument/2006/bibliography"/>
  </ds:schemaRefs>
</ds:datastoreItem>
</file>

<file path=customXml/itemProps2.xml><?xml version="1.0" encoding="utf-8"?>
<ds:datastoreItem xmlns:ds="http://schemas.openxmlformats.org/officeDocument/2006/customXml" ds:itemID="{B1954C23-016F-4BA4-80B9-5B07BA20E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b0568-1a19-43f9-8b9b-f777d3b2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70306-8F05-4344-82D4-52925C2B1A81}">
  <ds:schemaRefs>
    <ds:schemaRef ds:uri="http://schemas.microsoft.com/sharepoint/v3/contenttype/forms"/>
  </ds:schemaRefs>
</ds:datastoreItem>
</file>

<file path=customXml/itemProps4.xml><?xml version="1.0" encoding="utf-8"?>
<ds:datastoreItem xmlns:ds="http://schemas.openxmlformats.org/officeDocument/2006/customXml" ds:itemID="{59FB2E58-0F8B-43F2-A862-475DAF3D8BF1}">
  <ds:schemaRefs>
    <ds:schemaRef ds:uri="http://schemas.microsoft.com/office/2006/metadata/properties"/>
    <ds:schemaRef ds:uri="http://schemas.microsoft.com/office/infopath/2007/PartnerControls"/>
    <ds:schemaRef ds:uri="f0cb0568-1a19-43f9-8b9b-f777d3b2d20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ASCOCC President</cp:lastModifiedBy>
  <cp:revision>2</cp:revision>
  <cp:lastPrinted>2016-10-03T20:05:00Z</cp:lastPrinted>
  <dcterms:created xsi:type="dcterms:W3CDTF">2023-12-13T17:30:00Z</dcterms:created>
  <dcterms:modified xsi:type="dcterms:W3CDTF">2023-12-13T17:30:00Z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0x01010011D51DA5F4E60846ABC2F824DE7CE433</vt:lpwstr>
  </property>
</Properties>
</file>