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339" w:rsidRPr="00B4380D" w:rsidRDefault="00730A70" w:rsidP="0066419E">
      <w:pPr>
        <w:ind w:left="0"/>
        <w:rPr>
          <w:rFonts w:ascii="Verdana" w:hAnsi="Verdana"/>
          <w:sz w:val="20"/>
        </w:rPr>
      </w:pPr>
      <w:r w:rsidRPr="00B4380D">
        <w:rPr>
          <w:rFonts w:ascii="Verdana" w:hAnsi="Verdana" w:cs="Arial"/>
          <w:noProof/>
          <w:snapToGrid/>
          <w:color w:val="202020"/>
          <w:sz w:val="20"/>
        </w:rPr>
        <w:drawing>
          <wp:anchor distT="0" distB="0" distL="114300" distR="114300" simplePos="0" relativeHeight="251659264" behindDoc="1" locked="0" layoutInCell="1" allowOverlap="1" wp14:anchorId="0AEF62D9" wp14:editId="1CAFDF0C">
            <wp:simplePos x="0" y="0"/>
            <wp:positionH relativeFrom="column">
              <wp:posOffset>3592195</wp:posOffset>
            </wp:positionH>
            <wp:positionV relativeFrom="paragraph">
              <wp:posOffset>-209550</wp:posOffset>
            </wp:positionV>
            <wp:extent cx="2353945" cy="845185"/>
            <wp:effectExtent l="0" t="0" r="8255" b="0"/>
            <wp:wrapThrough wrapText="bothSides">
              <wp:wrapPolygon edited="0">
                <wp:start x="2272" y="0"/>
                <wp:lineTo x="0" y="3408"/>
                <wp:lineTo x="0" y="13632"/>
                <wp:lineTo x="175" y="17040"/>
                <wp:lineTo x="2447" y="20935"/>
                <wp:lineTo x="3146" y="20935"/>
                <wp:lineTo x="4195" y="20935"/>
                <wp:lineTo x="5069" y="20935"/>
                <wp:lineTo x="18529" y="16553"/>
                <wp:lineTo x="18529" y="16066"/>
                <wp:lineTo x="21501" y="14119"/>
                <wp:lineTo x="21501" y="10224"/>
                <wp:lineTo x="8041" y="7303"/>
                <wp:lineTo x="6118" y="1947"/>
                <wp:lineTo x="5244" y="0"/>
                <wp:lineTo x="2272" y="0"/>
              </wp:wrapPolygon>
            </wp:wrapThrough>
            <wp:docPr id="4" name="Picture 4" descr="COCC_Primary_M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C_Primary_Med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3945"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F5339" w:rsidRPr="00B4380D">
        <w:rPr>
          <w:rFonts w:ascii="Verdana" w:hAnsi="Verdana"/>
          <w:sz w:val="20"/>
        </w:rPr>
        <w:t>FOR IACUC COMMITTEE USE ONLY</w:t>
      </w:r>
      <w:r w:rsidR="008F5339" w:rsidRPr="00B4380D">
        <w:rPr>
          <w:rFonts w:ascii="Verdana" w:hAnsi="Verdana"/>
          <w:sz w:val="20"/>
        </w:rPr>
        <w:tab/>
      </w:r>
    </w:p>
    <w:p w:rsidR="008F5339" w:rsidRPr="00B4380D" w:rsidRDefault="008F5339" w:rsidP="0066419E">
      <w:pPr>
        <w:ind w:left="0"/>
        <w:rPr>
          <w:rFonts w:ascii="Verdana" w:hAnsi="Verdana"/>
          <w:sz w:val="20"/>
        </w:rPr>
      </w:pPr>
    </w:p>
    <w:p w:rsidR="00B4380D" w:rsidRPr="00B4380D" w:rsidRDefault="000E16E1" w:rsidP="006E566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ind w:left="0"/>
        <w:jc w:val="left"/>
        <w:rPr>
          <w:rFonts w:ascii="Verdana" w:hAnsi="Verdana"/>
          <w:sz w:val="20"/>
        </w:rPr>
      </w:pPr>
      <w:r>
        <w:rPr>
          <w:rFonts w:ascii="Verdana" w:hAnsi="Verdana"/>
          <w:sz w:val="20"/>
        </w:rPr>
        <w:t>AUP</w:t>
      </w:r>
      <w:r w:rsidR="008F5339" w:rsidRPr="00B4380D">
        <w:rPr>
          <w:rFonts w:ascii="Verdana" w:hAnsi="Verdana"/>
          <w:sz w:val="20"/>
        </w:rPr>
        <w:t xml:space="preserve"> #:</w:t>
      </w:r>
    </w:p>
    <w:p w:rsidR="00B4380D" w:rsidRPr="00B4380D" w:rsidRDefault="00B4380D" w:rsidP="006E566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ind w:left="0"/>
        <w:jc w:val="left"/>
        <w:rPr>
          <w:rFonts w:ascii="Verdana" w:hAnsi="Verdana"/>
          <w:sz w:val="20"/>
        </w:rPr>
      </w:pPr>
    </w:p>
    <w:p w:rsidR="00B4380D" w:rsidRPr="00B4380D" w:rsidRDefault="00730A70" w:rsidP="006E566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ind w:left="0"/>
        <w:jc w:val="left"/>
        <w:rPr>
          <w:rFonts w:ascii="Verdana" w:hAnsi="Verdana"/>
          <w:sz w:val="20"/>
        </w:rPr>
      </w:pPr>
      <w:r>
        <w:rPr>
          <w:rFonts w:ascii="Verdana" w:hAnsi="Verdana"/>
          <w:noProof/>
          <w:snapToGrid/>
          <w:sz w:val="20"/>
        </w:rPr>
        <mc:AlternateContent>
          <mc:Choice Requires="wps">
            <w:drawing>
              <wp:anchor distT="0" distB="0" distL="114300" distR="114300" simplePos="0" relativeHeight="251669504" behindDoc="0" locked="0" layoutInCell="1" allowOverlap="1" wp14:anchorId="2AA3EDB7" wp14:editId="6DE35FEB">
                <wp:simplePos x="0" y="0"/>
                <wp:positionH relativeFrom="column">
                  <wp:posOffset>4402658</wp:posOffset>
                </wp:positionH>
                <wp:positionV relativeFrom="paragraph">
                  <wp:posOffset>-635</wp:posOffset>
                </wp:positionV>
                <wp:extent cx="1614170" cy="573405"/>
                <wp:effectExtent l="0" t="0" r="5080" b="0"/>
                <wp:wrapNone/>
                <wp:docPr id="8" name="Text Box 8"/>
                <wp:cNvGraphicFramePr/>
                <a:graphic xmlns:a="http://schemas.openxmlformats.org/drawingml/2006/main">
                  <a:graphicData uri="http://schemas.microsoft.com/office/word/2010/wordprocessingShape">
                    <wps:wsp>
                      <wps:cNvSpPr txBox="1"/>
                      <wps:spPr>
                        <a:xfrm>
                          <a:off x="0" y="0"/>
                          <a:ext cx="1614170" cy="573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7B7D" w:rsidRPr="00797B7D" w:rsidRDefault="00797B7D" w:rsidP="00C51A34">
                            <w:pPr>
                              <w:ind w:left="0"/>
                              <w:jc w:val="right"/>
                              <w:rPr>
                                <w:rFonts w:ascii="Arial" w:hAnsi="Arial" w:cs="Arial"/>
                                <w:sz w:val="18"/>
                                <w:szCs w:val="18"/>
                              </w:rPr>
                            </w:pPr>
                            <w:r w:rsidRPr="00797B7D">
                              <w:rPr>
                                <w:rFonts w:ascii="Arial" w:hAnsi="Arial" w:cs="Arial"/>
                                <w:sz w:val="18"/>
                                <w:szCs w:val="18"/>
                              </w:rPr>
                              <w:t>2600 NW College Way</w:t>
                            </w:r>
                          </w:p>
                          <w:p w:rsidR="00797B7D" w:rsidRPr="00797B7D" w:rsidRDefault="00797B7D" w:rsidP="00C51A34">
                            <w:pPr>
                              <w:ind w:left="0"/>
                              <w:jc w:val="right"/>
                              <w:rPr>
                                <w:rFonts w:ascii="Arial" w:hAnsi="Arial" w:cs="Arial"/>
                                <w:sz w:val="18"/>
                                <w:szCs w:val="18"/>
                              </w:rPr>
                            </w:pPr>
                            <w:r w:rsidRPr="00797B7D">
                              <w:rPr>
                                <w:rFonts w:ascii="Arial" w:hAnsi="Arial" w:cs="Arial"/>
                                <w:sz w:val="18"/>
                                <w:szCs w:val="18"/>
                              </w:rPr>
                              <w:t>Bend, OR  97703</w:t>
                            </w:r>
                          </w:p>
                          <w:p w:rsidR="00797B7D" w:rsidRPr="00797B7D" w:rsidRDefault="00797B7D" w:rsidP="00C51A34">
                            <w:pPr>
                              <w:ind w:left="0"/>
                              <w:jc w:val="right"/>
                              <w:rPr>
                                <w:rFonts w:ascii="Arial" w:hAnsi="Arial" w:cs="Arial"/>
                                <w:sz w:val="18"/>
                                <w:szCs w:val="18"/>
                              </w:rPr>
                            </w:pPr>
                            <w:r w:rsidRPr="00797B7D">
                              <w:rPr>
                                <w:rFonts w:ascii="Arial" w:hAnsi="Arial" w:cs="Arial"/>
                                <w:sz w:val="18"/>
                                <w:szCs w:val="18"/>
                              </w:rPr>
                              <w:t>(541) 383-7700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46.65pt;margin-top:-.05pt;width:127.1pt;height:4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" fillcolor="white [3201]" stroked="f" strokeweight=".5pt">
                <v:textbox>
                  <w:txbxContent>
                    <w:p w:rsidR="00797B7D" w:rsidRPr="00797B7D" w:rsidRDefault="00797B7D" w:rsidP="00C51A34">
                      <w:pPr>
                        <w:ind w:left="0"/>
                        <w:jc w:val="right"/>
                        <w:rPr>
                          <w:rFonts w:ascii="Arial" w:hAnsi="Arial" w:cs="Arial"/>
                          <w:sz w:val="18"/>
                          <w:szCs w:val="18"/>
                        </w:rPr>
                      </w:pPr>
                      <w:r w:rsidRPr="00797B7D">
                        <w:rPr>
                          <w:rFonts w:ascii="Arial" w:hAnsi="Arial" w:cs="Arial"/>
                          <w:sz w:val="18"/>
                          <w:szCs w:val="18"/>
                        </w:rPr>
                        <w:t>2600 NW College Way</w:t>
                      </w:r>
                    </w:p>
                    <w:p w:rsidR="00797B7D" w:rsidRPr="00797B7D" w:rsidRDefault="00797B7D" w:rsidP="00C51A34">
                      <w:pPr>
                        <w:ind w:left="0"/>
                        <w:jc w:val="right"/>
                        <w:rPr>
                          <w:rFonts w:ascii="Arial" w:hAnsi="Arial" w:cs="Arial"/>
                          <w:sz w:val="18"/>
                          <w:szCs w:val="18"/>
                        </w:rPr>
                      </w:pPr>
                      <w:r w:rsidRPr="00797B7D">
                        <w:rPr>
                          <w:rFonts w:ascii="Arial" w:hAnsi="Arial" w:cs="Arial"/>
                          <w:sz w:val="18"/>
                          <w:szCs w:val="18"/>
                        </w:rPr>
                        <w:t>Bend, OR  97703</w:t>
                      </w:r>
                    </w:p>
                    <w:p w:rsidR="00797B7D" w:rsidRPr="00797B7D" w:rsidRDefault="00797B7D" w:rsidP="00C51A34">
                      <w:pPr>
                        <w:ind w:left="0"/>
                        <w:jc w:val="right"/>
                        <w:rPr>
                          <w:rFonts w:ascii="Arial" w:hAnsi="Arial" w:cs="Arial"/>
                          <w:sz w:val="18"/>
                          <w:szCs w:val="18"/>
                        </w:rPr>
                      </w:pPr>
                      <w:r w:rsidRPr="00797B7D">
                        <w:rPr>
                          <w:rFonts w:ascii="Arial" w:hAnsi="Arial" w:cs="Arial"/>
                          <w:sz w:val="18"/>
                          <w:szCs w:val="18"/>
                        </w:rPr>
                        <w:t>(541) 383-7700</w:t>
                      </w:r>
                    </w:p>
                  </w:txbxContent>
                </v:textbox>
              </v:shape>
            </w:pict>
          </mc:Fallback>
        </mc:AlternateContent>
      </w:r>
      <w:r w:rsidR="00B4380D" w:rsidRPr="00B4380D">
        <w:rPr>
          <w:rFonts w:ascii="Verdana" w:hAnsi="Verdana"/>
          <w:sz w:val="20"/>
        </w:rPr>
        <w:t>Approval Date:</w:t>
      </w:r>
    </w:p>
    <w:p w:rsidR="00B4380D" w:rsidRPr="00B4380D" w:rsidRDefault="00B4380D" w:rsidP="006E566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ind w:left="0"/>
        <w:jc w:val="left"/>
        <w:rPr>
          <w:rFonts w:ascii="Verdana" w:hAnsi="Verdana"/>
          <w:sz w:val="20"/>
        </w:rPr>
      </w:pPr>
    </w:p>
    <w:p w:rsidR="008F5339" w:rsidRPr="00B4380D" w:rsidRDefault="00B4380D" w:rsidP="006E566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ind w:left="0"/>
        <w:jc w:val="left"/>
        <w:rPr>
          <w:rFonts w:ascii="Verdana" w:hAnsi="Verdana"/>
          <w:sz w:val="20"/>
        </w:rPr>
      </w:pPr>
      <w:r w:rsidRPr="00B4380D">
        <w:rPr>
          <w:rFonts w:ascii="Verdana" w:hAnsi="Verdana"/>
          <w:sz w:val="20"/>
        </w:rPr>
        <w:t>Expiration Date:</w:t>
      </w:r>
      <w:r w:rsidR="0038568D" w:rsidRPr="00B4380D">
        <w:rPr>
          <w:rFonts w:ascii="Verdana" w:hAnsi="Verdana"/>
          <w:sz w:val="20"/>
        </w:rPr>
        <w:tab/>
      </w:r>
      <w:r w:rsidR="008F5339" w:rsidRPr="00B4380D">
        <w:rPr>
          <w:rFonts w:ascii="Verdana" w:hAnsi="Verdana"/>
          <w:sz w:val="20"/>
        </w:rPr>
        <w:t xml:space="preserve"> </w:t>
      </w:r>
    </w:p>
    <w:p w:rsidR="008F5339" w:rsidRPr="00B4380D" w:rsidRDefault="008F5339" w:rsidP="0066419E">
      <w:pPr>
        <w:ind w:left="0"/>
        <w:rPr>
          <w:rFonts w:ascii="Verdana" w:hAnsi="Verdana"/>
          <w:sz w:val="20"/>
        </w:rPr>
      </w:pPr>
    </w:p>
    <w:p w:rsidR="008F5339" w:rsidRPr="00B4380D" w:rsidRDefault="00281B62" w:rsidP="0066419E">
      <w:pPr>
        <w:ind w:left="0"/>
        <w:rPr>
          <w:rFonts w:ascii="Verdana" w:hAnsi="Verdana"/>
          <w:sz w:val="20"/>
        </w:rPr>
      </w:pPr>
      <w:r w:rsidRPr="00B4380D">
        <w:rPr>
          <w:rFonts w:ascii="Verdana" w:hAnsi="Verdana"/>
          <w:noProof/>
          <w:snapToGrid/>
          <w:sz w:val="20"/>
        </w:rPr>
        <mc:AlternateContent>
          <mc:Choice Requires="wps">
            <w:drawing>
              <wp:anchor distT="0" distB="0" distL="114300" distR="114300" simplePos="0" relativeHeight="251657216" behindDoc="1" locked="1" layoutInCell="0" allowOverlap="1" wp14:anchorId="41840BE7" wp14:editId="01C9829A">
                <wp:simplePos x="0" y="0"/>
                <wp:positionH relativeFrom="page">
                  <wp:posOffset>914400</wp:posOffset>
                </wp:positionH>
                <wp:positionV relativeFrom="paragraph">
                  <wp:posOffset>0</wp:posOffset>
                </wp:positionV>
                <wp:extent cx="59436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E0F3AD" id="Rectangle 2"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Qq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yB9Cr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487E17" w:rsidRDefault="000E16E1" w:rsidP="0066419E">
      <w:pPr>
        <w:ind w:left="0"/>
        <w:jc w:val="center"/>
        <w:rPr>
          <w:rFonts w:ascii="Arial" w:hAnsi="Arial" w:cs="Arial"/>
          <w:b/>
          <w:sz w:val="20"/>
        </w:rPr>
      </w:pPr>
      <w:r>
        <w:rPr>
          <w:rFonts w:ascii="Arial" w:hAnsi="Arial" w:cs="Arial"/>
          <w:b/>
          <w:sz w:val="20"/>
        </w:rPr>
        <w:t>ANIMAL USE PROTOCOL</w:t>
      </w:r>
      <w:r w:rsidR="00487E17" w:rsidRPr="00B20FF7">
        <w:rPr>
          <w:rFonts w:ascii="Arial" w:hAnsi="Arial" w:cs="Arial"/>
          <w:b/>
          <w:sz w:val="20"/>
        </w:rPr>
        <w:t xml:space="preserve"> (</w:t>
      </w:r>
      <w:r>
        <w:rPr>
          <w:rFonts w:ascii="Arial" w:hAnsi="Arial" w:cs="Arial"/>
          <w:b/>
          <w:sz w:val="20"/>
        </w:rPr>
        <w:t>AUP</w:t>
      </w:r>
      <w:r w:rsidR="00487E17" w:rsidRPr="00B20FF7">
        <w:rPr>
          <w:rFonts w:ascii="Arial" w:hAnsi="Arial" w:cs="Arial"/>
          <w:b/>
          <w:sz w:val="20"/>
        </w:rPr>
        <w:t>)</w:t>
      </w:r>
    </w:p>
    <w:p w:rsidR="00183352" w:rsidRPr="00B20FF7" w:rsidRDefault="00DD1EAE" w:rsidP="0066419E">
      <w:pPr>
        <w:ind w:left="0"/>
        <w:jc w:val="center"/>
        <w:rPr>
          <w:rFonts w:ascii="Arial" w:hAnsi="Arial" w:cs="Arial"/>
          <w:b/>
          <w:sz w:val="20"/>
        </w:rPr>
      </w:pPr>
      <w:r>
        <w:rPr>
          <w:rFonts w:ascii="Arial" w:hAnsi="Arial" w:cs="Arial"/>
          <w:b/>
          <w:sz w:val="20"/>
        </w:rPr>
        <w:t xml:space="preserve">REVIEW OF THE USE OF LABORATORY ANIMALS IN </w:t>
      </w:r>
      <w:r w:rsidR="00183352">
        <w:rPr>
          <w:rFonts w:ascii="Arial" w:hAnsi="Arial" w:cs="Arial"/>
          <w:b/>
          <w:sz w:val="20"/>
        </w:rPr>
        <w:t>EDUCATION</w:t>
      </w:r>
    </w:p>
    <w:p w:rsidR="00B4380D" w:rsidRPr="00B20FF7" w:rsidRDefault="00B4380D" w:rsidP="0066419E">
      <w:pPr>
        <w:ind w:left="0"/>
        <w:jc w:val="center"/>
        <w:rPr>
          <w:rFonts w:ascii="Arial" w:hAnsi="Arial" w:cs="Arial"/>
          <w:b/>
          <w:sz w:val="20"/>
        </w:rPr>
      </w:pPr>
    </w:p>
    <w:p w:rsidR="008F5339" w:rsidRPr="00B20FF7" w:rsidRDefault="008F5339" w:rsidP="0066419E">
      <w:pPr>
        <w:ind w:left="0"/>
        <w:rPr>
          <w:rFonts w:ascii="Arial" w:hAnsi="Arial" w:cs="Arial"/>
          <w:sz w:val="20"/>
        </w:rPr>
      </w:pPr>
      <w:r w:rsidRPr="00B20FF7">
        <w:rPr>
          <w:rFonts w:ascii="Arial" w:hAnsi="Arial" w:cs="Arial"/>
          <w:sz w:val="20"/>
        </w:rPr>
        <w:t>The Animal Welfare Act (Public Law 89-544, as amended)</w:t>
      </w:r>
      <w:r w:rsidR="00220605" w:rsidRPr="00B20FF7">
        <w:rPr>
          <w:rFonts w:ascii="Arial" w:hAnsi="Arial" w:cs="Arial"/>
          <w:sz w:val="20"/>
        </w:rPr>
        <w:t>,</w:t>
      </w:r>
      <w:r w:rsidR="00B42BDB" w:rsidRPr="00B20FF7">
        <w:rPr>
          <w:rFonts w:ascii="Arial" w:hAnsi="Arial" w:cs="Arial"/>
          <w:sz w:val="20"/>
        </w:rPr>
        <w:t xml:space="preserve"> </w:t>
      </w:r>
      <w:r w:rsidR="00220605" w:rsidRPr="00B20FF7">
        <w:rPr>
          <w:rFonts w:ascii="Arial" w:hAnsi="Arial" w:cs="Arial"/>
          <w:sz w:val="20"/>
        </w:rPr>
        <w:t>USPHS Policy, Guide,</w:t>
      </w:r>
      <w:r w:rsidRPr="00B20FF7">
        <w:rPr>
          <w:rFonts w:ascii="Arial" w:hAnsi="Arial" w:cs="Arial"/>
          <w:sz w:val="20"/>
        </w:rPr>
        <w:t xml:space="preserve"> and other applicable laws</w:t>
      </w:r>
      <w:r w:rsidR="002F176D" w:rsidRPr="00B20FF7">
        <w:rPr>
          <w:rFonts w:ascii="Arial" w:hAnsi="Arial" w:cs="Arial"/>
          <w:sz w:val="20"/>
        </w:rPr>
        <w:t>, regulations, and policies</w:t>
      </w:r>
      <w:r w:rsidRPr="00B20FF7">
        <w:rPr>
          <w:rFonts w:ascii="Arial" w:hAnsi="Arial" w:cs="Arial"/>
          <w:sz w:val="20"/>
        </w:rPr>
        <w:t xml:space="preserve"> </w:t>
      </w:r>
      <w:r w:rsidR="00220605" w:rsidRPr="00B20FF7">
        <w:rPr>
          <w:rFonts w:ascii="Arial" w:hAnsi="Arial" w:cs="Arial"/>
          <w:sz w:val="20"/>
        </w:rPr>
        <w:t xml:space="preserve">are endorsed by </w:t>
      </w:r>
      <w:r w:rsidR="002F176D" w:rsidRPr="00B20FF7">
        <w:rPr>
          <w:rFonts w:ascii="Arial" w:hAnsi="Arial" w:cs="Arial"/>
          <w:sz w:val="20"/>
        </w:rPr>
        <w:t>the COCC</w:t>
      </w:r>
      <w:r w:rsidRPr="00B20FF7">
        <w:rPr>
          <w:rFonts w:ascii="Arial" w:hAnsi="Arial" w:cs="Arial"/>
          <w:sz w:val="20"/>
        </w:rPr>
        <w:t xml:space="preserve"> Institutional Animal Care and Use Co</w:t>
      </w:r>
      <w:r w:rsidR="00220605" w:rsidRPr="00B20FF7">
        <w:rPr>
          <w:rFonts w:ascii="Arial" w:hAnsi="Arial" w:cs="Arial"/>
          <w:sz w:val="20"/>
        </w:rPr>
        <w:t>m</w:t>
      </w:r>
      <w:r w:rsidRPr="00B20FF7">
        <w:rPr>
          <w:rFonts w:ascii="Arial" w:hAnsi="Arial" w:cs="Arial"/>
          <w:sz w:val="20"/>
        </w:rPr>
        <w:t>mittee (IACUC)</w:t>
      </w:r>
      <w:r w:rsidR="00220605" w:rsidRPr="00B20FF7">
        <w:rPr>
          <w:rFonts w:ascii="Arial" w:hAnsi="Arial" w:cs="Arial"/>
          <w:sz w:val="20"/>
        </w:rPr>
        <w:t>.  T</w:t>
      </w:r>
      <w:r w:rsidRPr="00B20FF7">
        <w:rPr>
          <w:rFonts w:ascii="Arial" w:hAnsi="Arial" w:cs="Arial"/>
          <w:sz w:val="20"/>
        </w:rPr>
        <w:t xml:space="preserve">he use of animals </w:t>
      </w:r>
      <w:r w:rsidR="002F176D" w:rsidRPr="00B20FF7">
        <w:rPr>
          <w:rFonts w:ascii="Arial" w:hAnsi="Arial" w:cs="Arial"/>
          <w:sz w:val="20"/>
        </w:rPr>
        <w:t>for educational use</w:t>
      </w:r>
      <w:r w:rsidR="00220605" w:rsidRPr="00B20FF7">
        <w:rPr>
          <w:rFonts w:ascii="Arial" w:hAnsi="Arial" w:cs="Arial"/>
          <w:sz w:val="20"/>
        </w:rPr>
        <w:t xml:space="preserve"> </w:t>
      </w:r>
      <w:proofErr w:type="gramStart"/>
      <w:r w:rsidR="00220605" w:rsidRPr="00B20FF7">
        <w:rPr>
          <w:rFonts w:ascii="Arial" w:hAnsi="Arial" w:cs="Arial"/>
          <w:sz w:val="20"/>
        </w:rPr>
        <w:t>must be reviewed and approved by the IACUC</w:t>
      </w:r>
      <w:proofErr w:type="gramEnd"/>
      <w:r w:rsidR="002F176D" w:rsidRPr="00B20FF7">
        <w:rPr>
          <w:rFonts w:ascii="Arial" w:hAnsi="Arial" w:cs="Arial"/>
          <w:sz w:val="20"/>
        </w:rPr>
        <w:t>.</w:t>
      </w:r>
      <w:r w:rsidRPr="00B20FF7">
        <w:rPr>
          <w:rFonts w:ascii="Arial" w:hAnsi="Arial" w:cs="Arial"/>
          <w:sz w:val="20"/>
        </w:rPr>
        <w:t xml:space="preserve"> The Committee will review this information for appropriate treatment, care and use of the animals.  Animals </w:t>
      </w:r>
      <w:proofErr w:type="gramStart"/>
      <w:r w:rsidRPr="00B20FF7">
        <w:rPr>
          <w:rFonts w:ascii="Arial" w:hAnsi="Arial" w:cs="Arial"/>
          <w:sz w:val="20"/>
        </w:rPr>
        <w:t xml:space="preserve">will </w:t>
      </w:r>
      <w:r w:rsidR="002F176D" w:rsidRPr="00B20FF7">
        <w:rPr>
          <w:rFonts w:ascii="Arial" w:hAnsi="Arial" w:cs="Arial"/>
          <w:sz w:val="20"/>
        </w:rPr>
        <w:t>not be used</w:t>
      </w:r>
      <w:proofErr w:type="gramEnd"/>
      <w:r w:rsidRPr="00B20FF7">
        <w:rPr>
          <w:rFonts w:ascii="Arial" w:hAnsi="Arial" w:cs="Arial"/>
          <w:sz w:val="20"/>
        </w:rPr>
        <w:t xml:space="preserve"> until </w:t>
      </w:r>
      <w:r w:rsidR="0082271A" w:rsidRPr="00B20FF7">
        <w:rPr>
          <w:rFonts w:ascii="Arial" w:hAnsi="Arial" w:cs="Arial"/>
          <w:sz w:val="20"/>
        </w:rPr>
        <w:t xml:space="preserve">there is an </w:t>
      </w:r>
      <w:r w:rsidRPr="00B20FF7">
        <w:rPr>
          <w:rFonts w:ascii="Arial" w:hAnsi="Arial" w:cs="Arial"/>
          <w:sz w:val="20"/>
        </w:rPr>
        <w:t>approved IA</w:t>
      </w:r>
      <w:r w:rsidR="00220605" w:rsidRPr="00B20FF7">
        <w:rPr>
          <w:rFonts w:ascii="Arial" w:hAnsi="Arial" w:cs="Arial"/>
          <w:sz w:val="20"/>
        </w:rPr>
        <w:t>F</w:t>
      </w:r>
      <w:r w:rsidR="0082271A" w:rsidRPr="00B20FF7">
        <w:rPr>
          <w:rFonts w:ascii="Arial" w:hAnsi="Arial" w:cs="Arial"/>
          <w:sz w:val="20"/>
        </w:rPr>
        <w:t>.</w:t>
      </w:r>
      <w:r w:rsidRPr="00B20FF7">
        <w:rPr>
          <w:rFonts w:ascii="Arial" w:hAnsi="Arial" w:cs="Arial"/>
          <w:sz w:val="20"/>
        </w:rPr>
        <w:t xml:space="preserve"> The IAF is available for review by the IACUC, the U.S. Department of Agriculture, and other appropriate officials.</w:t>
      </w:r>
    </w:p>
    <w:p w:rsidR="008F5339" w:rsidRPr="00B20FF7" w:rsidRDefault="008F5339" w:rsidP="0066419E">
      <w:pPr>
        <w:ind w:left="0"/>
        <w:rPr>
          <w:rFonts w:ascii="Arial" w:hAnsi="Arial" w:cs="Arial"/>
          <w:sz w:val="20"/>
        </w:rPr>
      </w:pPr>
    </w:p>
    <w:p w:rsidR="008E6B7A" w:rsidRDefault="008E6B7A" w:rsidP="0066419E">
      <w:pPr>
        <w:ind w:left="0"/>
        <w:rPr>
          <w:rFonts w:ascii="Arial" w:hAnsi="Arial" w:cs="Arial"/>
          <w:b/>
          <w:sz w:val="20"/>
        </w:rPr>
      </w:pPr>
      <w:r>
        <w:rPr>
          <w:rFonts w:ascii="Arial" w:hAnsi="Arial" w:cs="Arial"/>
          <w:b/>
          <w:sz w:val="20"/>
        </w:rPr>
        <w:t>DATE:</w:t>
      </w:r>
    </w:p>
    <w:p w:rsidR="008E6B7A" w:rsidRDefault="008E6B7A" w:rsidP="0066419E">
      <w:pPr>
        <w:ind w:left="0"/>
        <w:rPr>
          <w:rFonts w:ascii="Arial" w:hAnsi="Arial" w:cs="Arial"/>
          <w:b/>
          <w:sz w:val="20"/>
        </w:rPr>
      </w:pPr>
    </w:p>
    <w:p w:rsidR="008F5339" w:rsidRDefault="00A50CBA" w:rsidP="0066419E">
      <w:pPr>
        <w:ind w:left="0"/>
        <w:rPr>
          <w:rFonts w:ascii="Arial" w:hAnsi="Arial" w:cs="Arial"/>
          <w:sz w:val="20"/>
        </w:rPr>
      </w:pPr>
      <w:r>
        <w:rPr>
          <w:rFonts w:ascii="Arial" w:hAnsi="Arial" w:cs="Arial"/>
          <w:b/>
          <w:sz w:val="20"/>
        </w:rPr>
        <w:t>TITLE OF PROJECT / COURSE</w:t>
      </w:r>
      <w:r w:rsidR="008F5339" w:rsidRPr="00B20FF7">
        <w:rPr>
          <w:rFonts w:ascii="Arial" w:hAnsi="Arial" w:cs="Arial"/>
          <w:sz w:val="20"/>
        </w:rPr>
        <w:t>:</w:t>
      </w:r>
      <w:r w:rsidR="00E5148D" w:rsidRPr="00B20FF7">
        <w:rPr>
          <w:rFonts w:ascii="Arial" w:hAnsi="Arial" w:cs="Arial"/>
          <w:sz w:val="20"/>
        </w:rPr>
        <w:t xml:space="preserve"> </w:t>
      </w:r>
    </w:p>
    <w:p w:rsidR="002341B6" w:rsidRPr="00B20FF7" w:rsidRDefault="002341B6" w:rsidP="0066419E">
      <w:pPr>
        <w:ind w:left="0"/>
        <w:rPr>
          <w:rFonts w:ascii="Arial" w:hAnsi="Arial" w:cs="Arial"/>
          <w:sz w:val="20"/>
        </w:rPr>
      </w:pPr>
    </w:p>
    <w:p w:rsidR="005D2617" w:rsidRDefault="008F5339" w:rsidP="0066419E">
      <w:pPr>
        <w:ind w:left="0"/>
      </w:pPr>
      <w:r w:rsidRPr="00B20FF7">
        <w:rPr>
          <w:rFonts w:ascii="Arial" w:hAnsi="Arial" w:cs="Arial"/>
          <w:b/>
          <w:sz w:val="20"/>
        </w:rPr>
        <w:t>PRINCIPAL INVESTIGATOR</w:t>
      </w:r>
      <w:r w:rsidR="00BD6515">
        <w:rPr>
          <w:rFonts w:ascii="Arial" w:hAnsi="Arial" w:cs="Arial"/>
          <w:b/>
          <w:sz w:val="20"/>
        </w:rPr>
        <w:t xml:space="preserve"> / INSTRUCTOR</w:t>
      </w:r>
      <w:r w:rsidR="00B42BDB" w:rsidRPr="00B20FF7">
        <w:rPr>
          <w:rFonts w:ascii="Arial" w:hAnsi="Arial" w:cs="Arial"/>
          <w:sz w:val="20"/>
        </w:rPr>
        <w:t xml:space="preserve">:  </w:t>
      </w:r>
    </w:p>
    <w:p w:rsidR="00B42BDB" w:rsidRPr="00B20FF7" w:rsidRDefault="00B42BDB" w:rsidP="0066419E">
      <w:pPr>
        <w:ind w:left="0"/>
        <w:rPr>
          <w:rFonts w:ascii="Arial" w:hAnsi="Arial" w:cs="Arial"/>
          <w:sz w:val="20"/>
        </w:rPr>
      </w:pPr>
      <w:r w:rsidRPr="00B20FF7">
        <w:rPr>
          <w:rFonts w:ascii="Arial" w:hAnsi="Arial" w:cs="Arial"/>
          <w:sz w:val="20"/>
        </w:rPr>
        <w:t>Department</w:t>
      </w:r>
      <w:r w:rsidR="005D2617">
        <w:rPr>
          <w:rFonts w:ascii="Arial" w:hAnsi="Arial" w:cs="Arial"/>
          <w:sz w:val="20"/>
        </w:rPr>
        <w:t xml:space="preserve">:  </w:t>
      </w:r>
    </w:p>
    <w:p w:rsidR="002D2817" w:rsidRPr="00B20FF7" w:rsidRDefault="008F5339" w:rsidP="0066419E">
      <w:pPr>
        <w:ind w:left="0"/>
        <w:rPr>
          <w:rFonts w:ascii="Arial" w:hAnsi="Arial" w:cs="Arial"/>
          <w:sz w:val="20"/>
        </w:rPr>
      </w:pPr>
      <w:r w:rsidRPr="00B20FF7">
        <w:rPr>
          <w:rFonts w:ascii="Arial" w:hAnsi="Arial" w:cs="Arial"/>
          <w:sz w:val="20"/>
        </w:rPr>
        <w:t xml:space="preserve">Office No:  </w:t>
      </w:r>
    </w:p>
    <w:p w:rsidR="0038568D" w:rsidRDefault="008F5339" w:rsidP="0066419E">
      <w:pPr>
        <w:ind w:left="0"/>
        <w:rPr>
          <w:rFonts w:ascii="Arial" w:hAnsi="Arial" w:cs="Arial"/>
          <w:sz w:val="20"/>
        </w:rPr>
      </w:pPr>
      <w:r w:rsidRPr="00B20FF7">
        <w:rPr>
          <w:rFonts w:ascii="Arial" w:hAnsi="Arial" w:cs="Arial"/>
          <w:sz w:val="20"/>
        </w:rPr>
        <w:t xml:space="preserve">Phone: </w:t>
      </w:r>
      <w:r w:rsidR="00E5148D" w:rsidRPr="00B20FF7">
        <w:rPr>
          <w:rFonts w:ascii="Arial" w:hAnsi="Arial" w:cs="Arial"/>
          <w:sz w:val="20"/>
        </w:rPr>
        <w:t xml:space="preserve"> </w:t>
      </w:r>
    </w:p>
    <w:p w:rsidR="00010AC1" w:rsidRPr="00B20FF7" w:rsidRDefault="00010AC1" w:rsidP="0066419E">
      <w:pPr>
        <w:ind w:left="0"/>
        <w:rPr>
          <w:rFonts w:ascii="Arial" w:hAnsi="Arial" w:cs="Arial"/>
          <w:sz w:val="20"/>
        </w:rPr>
      </w:pPr>
      <w:r>
        <w:rPr>
          <w:rFonts w:ascii="Arial" w:hAnsi="Arial" w:cs="Arial"/>
          <w:sz w:val="20"/>
        </w:rPr>
        <w:t>E-mail:</w:t>
      </w:r>
    </w:p>
    <w:p w:rsidR="0038568D" w:rsidRPr="00B20FF7" w:rsidRDefault="00397C2C" w:rsidP="0066419E">
      <w:pPr>
        <w:ind w:left="0"/>
        <w:rPr>
          <w:rFonts w:ascii="Arial" w:hAnsi="Arial" w:cs="Arial"/>
          <w:sz w:val="20"/>
        </w:rPr>
      </w:pPr>
      <w:r w:rsidRPr="00B20FF7">
        <w:rPr>
          <w:rFonts w:ascii="Arial" w:hAnsi="Arial" w:cs="Arial"/>
          <w:noProof/>
          <w:snapToGrid/>
          <w:sz w:val="20"/>
        </w:rPr>
        <mc:AlternateContent>
          <mc:Choice Requires="wps">
            <w:drawing>
              <wp:anchor distT="0" distB="0" distL="114300" distR="114300" simplePos="0" relativeHeight="251664384" behindDoc="0" locked="0" layoutInCell="1" allowOverlap="1" wp14:anchorId="128859B8" wp14:editId="13E69E8B">
                <wp:simplePos x="0" y="0"/>
                <wp:positionH relativeFrom="column">
                  <wp:posOffset>4033317</wp:posOffset>
                </wp:positionH>
                <wp:positionV relativeFrom="paragraph">
                  <wp:posOffset>92710</wp:posOffset>
                </wp:positionV>
                <wp:extent cx="247650" cy="2190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568D" w:rsidRPr="00361A91" w:rsidRDefault="0038568D" w:rsidP="0038568D">
                            <w:pPr>
                              <w:ind w:left="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317.6pt;margin-top:7.3pt;width:19.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" fillcolor="white [3201]" strokeweight=".5pt">
                <v:textbox>
                  <w:txbxContent>
                    <w:p w:rsidR="0038568D" w:rsidRPr="00361A91" w:rsidRDefault="0038568D" w:rsidP="0038568D">
                      <w:pPr>
                        <w:ind w:left="0"/>
                        <w:rPr>
                          <w:sz w:val="20"/>
                        </w:rPr>
                      </w:pPr>
                    </w:p>
                  </w:txbxContent>
                </v:textbox>
              </v:shape>
            </w:pict>
          </mc:Fallback>
        </mc:AlternateContent>
      </w:r>
      <w:r w:rsidRPr="00B20FF7">
        <w:rPr>
          <w:rFonts w:ascii="Arial" w:hAnsi="Arial" w:cs="Arial"/>
          <w:noProof/>
          <w:snapToGrid/>
          <w:sz w:val="20"/>
        </w:rPr>
        <mc:AlternateContent>
          <mc:Choice Requires="wps">
            <w:drawing>
              <wp:anchor distT="0" distB="0" distL="114300" distR="114300" simplePos="0" relativeHeight="251671552" behindDoc="0" locked="0" layoutInCell="1" allowOverlap="1" wp14:anchorId="77538D33" wp14:editId="5B5CCF44">
                <wp:simplePos x="0" y="0"/>
                <wp:positionH relativeFrom="column">
                  <wp:posOffset>5376113</wp:posOffset>
                </wp:positionH>
                <wp:positionV relativeFrom="paragraph">
                  <wp:posOffset>81915</wp:posOffset>
                </wp:positionV>
                <wp:extent cx="247650" cy="2190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7C2C" w:rsidRPr="00361A91" w:rsidRDefault="00397C2C" w:rsidP="00397C2C">
                            <w:pPr>
                              <w:ind w:left="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423.3pt;margin-top:6.45pt;width:19.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" fillcolor="white [3201]" strokeweight=".5pt">
                <v:textbox>
                  <w:txbxContent>
                    <w:p w:rsidR="00397C2C" w:rsidRPr="00361A91" w:rsidRDefault="00397C2C" w:rsidP="00397C2C">
                      <w:pPr>
                        <w:ind w:left="0"/>
                        <w:rPr>
                          <w:sz w:val="20"/>
                        </w:rPr>
                      </w:pPr>
                    </w:p>
                  </w:txbxContent>
                </v:textbox>
              </v:shape>
            </w:pict>
          </mc:Fallback>
        </mc:AlternateContent>
      </w:r>
      <w:r w:rsidRPr="00B20FF7">
        <w:rPr>
          <w:rFonts w:ascii="Arial" w:hAnsi="Arial" w:cs="Arial"/>
          <w:noProof/>
          <w:snapToGrid/>
          <w:sz w:val="20"/>
        </w:rPr>
        <mc:AlternateContent>
          <mc:Choice Requires="wps">
            <w:drawing>
              <wp:anchor distT="0" distB="0" distL="114300" distR="114300" simplePos="0" relativeHeight="251662336" behindDoc="0" locked="0" layoutInCell="1" allowOverlap="1" wp14:anchorId="541FC121" wp14:editId="6140FD81">
                <wp:simplePos x="0" y="0"/>
                <wp:positionH relativeFrom="column">
                  <wp:posOffset>2532583</wp:posOffset>
                </wp:positionH>
                <wp:positionV relativeFrom="paragraph">
                  <wp:posOffset>95250</wp:posOffset>
                </wp:positionV>
                <wp:extent cx="247650" cy="2190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568D" w:rsidRPr="00361A91" w:rsidRDefault="0038568D" w:rsidP="0038568D">
                            <w:pPr>
                              <w:ind w:left="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199.4pt;margin-top:7.5pt;width:19.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" fillcolor="white [3201]" strokeweight=".5pt">
                <v:textbox>
                  <w:txbxContent>
                    <w:p w:rsidR="0038568D" w:rsidRPr="00361A91" w:rsidRDefault="0038568D" w:rsidP="0038568D">
                      <w:pPr>
                        <w:ind w:left="0"/>
                        <w:rPr>
                          <w:sz w:val="20"/>
                        </w:rPr>
                      </w:pPr>
                    </w:p>
                  </w:txbxContent>
                </v:textbox>
              </v:shape>
            </w:pict>
          </mc:Fallback>
        </mc:AlternateContent>
      </w:r>
      <w:r w:rsidRPr="00B20FF7">
        <w:rPr>
          <w:rFonts w:ascii="Arial" w:hAnsi="Arial" w:cs="Arial"/>
          <w:noProof/>
          <w:snapToGrid/>
          <w:sz w:val="20"/>
        </w:rPr>
        <mc:AlternateContent>
          <mc:Choice Requires="wps">
            <w:drawing>
              <wp:anchor distT="0" distB="0" distL="114300" distR="114300" simplePos="0" relativeHeight="251660288" behindDoc="0" locked="0" layoutInCell="1" allowOverlap="1" wp14:anchorId="154A3AFF" wp14:editId="5BC60926">
                <wp:simplePos x="0" y="0"/>
                <wp:positionH relativeFrom="column">
                  <wp:posOffset>1097712</wp:posOffset>
                </wp:positionH>
                <wp:positionV relativeFrom="paragraph">
                  <wp:posOffset>95250</wp:posOffset>
                </wp:positionV>
                <wp:extent cx="247650" cy="2190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568D" w:rsidRPr="00361A91" w:rsidRDefault="0038568D">
                            <w:pPr>
                              <w:ind w:left="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left:0;text-align:left;margin-left:86.45pt;margin-top:7.5pt;width:19.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" fillcolor="white [3201]" strokeweight=".5pt">
                <v:textbox>
                  <w:txbxContent>
                    <w:p w:rsidR="0038568D" w:rsidRPr="00361A91" w:rsidRDefault="0038568D">
                      <w:pPr>
                        <w:ind w:left="0"/>
                        <w:rPr>
                          <w:sz w:val="20"/>
                        </w:rPr>
                      </w:pPr>
                    </w:p>
                  </w:txbxContent>
                </v:textbox>
              </v:shape>
            </w:pict>
          </mc:Fallback>
        </mc:AlternateContent>
      </w:r>
    </w:p>
    <w:p w:rsidR="00DA56AA" w:rsidRPr="00B20FF7" w:rsidRDefault="00397C2C" w:rsidP="0066419E">
      <w:pPr>
        <w:ind w:left="0"/>
        <w:rPr>
          <w:rFonts w:ascii="Arial" w:hAnsi="Arial" w:cs="Arial"/>
          <w:sz w:val="20"/>
        </w:rPr>
      </w:pPr>
      <w:r>
        <w:rPr>
          <w:rFonts w:ascii="Arial" w:hAnsi="Arial" w:cs="Arial"/>
          <w:sz w:val="20"/>
        </w:rPr>
        <w:t xml:space="preserve">Initial submission:  </w:t>
      </w:r>
      <w:r>
        <w:rPr>
          <w:rFonts w:ascii="Arial" w:hAnsi="Arial" w:cs="Arial"/>
          <w:sz w:val="20"/>
        </w:rPr>
        <w:tab/>
        <w:t xml:space="preserve">     Annual r</w:t>
      </w:r>
      <w:r w:rsidRPr="00B20FF7">
        <w:rPr>
          <w:rFonts w:ascii="Arial" w:hAnsi="Arial" w:cs="Arial"/>
          <w:sz w:val="20"/>
        </w:rPr>
        <w:t>enewal:</w:t>
      </w:r>
      <w:r w:rsidRPr="00B20FF7">
        <w:rPr>
          <w:rFonts w:ascii="Arial" w:hAnsi="Arial" w:cs="Arial"/>
          <w:sz w:val="20"/>
        </w:rPr>
        <w:tab/>
      </w:r>
      <w:r>
        <w:rPr>
          <w:rFonts w:ascii="Arial" w:hAnsi="Arial" w:cs="Arial"/>
          <w:sz w:val="20"/>
        </w:rPr>
        <w:t xml:space="preserve">         3-</w:t>
      </w:r>
      <w:r w:rsidR="00EE3F58">
        <w:rPr>
          <w:rFonts w:ascii="Arial" w:hAnsi="Arial" w:cs="Arial"/>
          <w:sz w:val="20"/>
        </w:rPr>
        <w:t xml:space="preserve">year </w:t>
      </w:r>
      <w:r>
        <w:rPr>
          <w:rFonts w:ascii="Arial" w:hAnsi="Arial" w:cs="Arial"/>
          <w:sz w:val="20"/>
        </w:rPr>
        <w:t>r</w:t>
      </w:r>
      <w:r w:rsidR="0038568D" w:rsidRPr="00B20FF7">
        <w:rPr>
          <w:rFonts w:ascii="Arial" w:hAnsi="Arial" w:cs="Arial"/>
          <w:sz w:val="20"/>
        </w:rPr>
        <w:t>enewal:</w:t>
      </w:r>
      <w:r w:rsidR="0038568D" w:rsidRPr="00B20FF7">
        <w:rPr>
          <w:rFonts w:ascii="Arial" w:hAnsi="Arial" w:cs="Arial"/>
          <w:sz w:val="20"/>
        </w:rPr>
        <w:tab/>
      </w:r>
      <w:r w:rsidR="0038568D" w:rsidRPr="00B20FF7">
        <w:rPr>
          <w:rFonts w:ascii="Arial" w:hAnsi="Arial" w:cs="Arial"/>
          <w:sz w:val="20"/>
        </w:rPr>
        <w:tab/>
        <w:t>Modification:</w:t>
      </w:r>
      <w:r w:rsidR="00E5148D" w:rsidRPr="00B20FF7">
        <w:rPr>
          <w:rFonts w:ascii="Arial" w:hAnsi="Arial" w:cs="Arial"/>
          <w:sz w:val="20"/>
        </w:rPr>
        <w:t xml:space="preserve">      </w:t>
      </w:r>
    </w:p>
    <w:p w:rsidR="00B42BDB" w:rsidRPr="00B20FF7" w:rsidRDefault="00B42BDB" w:rsidP="0066419E">
      <w:pPr>
        <w:ind w:left="0"/>
        <w:rPr>
          <w:rFonts w:ascii="Arial" w:hAnsi="Arial" w:cs="Arial"/>
          <w:sz w:val="20"/>
        </w:rPr>
      </w:pPr>
    </w:p>
    <w:p w:rsidR="008F5339" w:rsidRPr="00B20FF7" w:rsidRDefault="008F5339" w:rsidP="0066419E">
      <w:pPr>
        <w:ind w:left="0"/>
        <w:rPr>
          <w:rFonts w:ascii="Arial" w:hAnsi="Arial" w:cs="Arial"/>
          <w:sz w:val="20"/>
        </w:rPr>
      </w:pPr>
    </w:p>
    <w:p w:rsidR="008F5339" w:rsidRPr="00B20FF7" w:rsidRDefault="008F5339" w:rsidP="0066419E">
      <w:pPr>
        <w:ind w:left="0"/>
        <w:rPr>
          <w:rFonts w:ascii="Arial" w:hAnsi="Arial" w:cs="Arial"/>
          <w:sz w:val="20"/>
        </w:rPr>
        <w:sectPr w:rsidR="008F5339" w:rsidRPr="00B20FF7" w:rsidSect="00730A70">
          <w:footerReference w:type="default" r:id="rId10"/>
          <w:endnotePr>
            <w:numFmt w:val="decimal"/>
          </w:endnotePr>
          <w:pgSz w:w="12240" w:h="15840"/>
          <w:pgMar w:top="648" w:right="1440" w:bottom="1008" w:left="1440" w:header="648" w:footer="576" w:gutter="0"/>
          <w:cols w:space="720"/>
          <w:noEndnote/>
          <w:docGrid w:linePitch="326"/>
        </w:sectPr>
      </w:pPr>
    </w:p>
    <w:p w:rsidR="00E65FE9" w:rsidRPr="00B20FF7" w:rsidRDefault="00E65FE9" w:rsidP="00E65FE9">
      <w:pPr>
        <w:pStyle w:val="Questn123"/>
        <w:tabs>
          <w:tab w:val="left" w:pos="360"/>
        </w:tabs>
        <w:ind w:left="0"/>
        <w:rPr>
          <w:rFonts w:ascii="Arial" w:hAnsi="Arial" w:cs="Arial"/>
          <w:b/>
          <w:sz w:val="20"/>
        </w:rPr>
      </w:pPr>
      <w:r w:rsidRPr="00B20FF7">
        <w:rPr>
          <w:rFonts w:ascii="Arial" w:hAnsi="Arial" w:cs="Arial"/>
          <w:b/>
          <w:sz w:val="20"/>
        </w:rPr>
        <w:lastRenderedPageBreak/>
        <w:t xml:space="preserve">A. </w:t>
      </w:r>
      <w:r w:rsidR="00F3772E" w:rsidRPr="00B20FF7">
        <w:rPr>
          <w:rFonts w:ascii="Arial" w:hAnsi="Arial" w:cs="Arial"/>
          <w:b/>
          <w:sz w:val="20"/>
        </w:rPr>
        <w:t xml:space="preserve"> </w:t>
      </w:r>
      <w:r w:rsidRPr="00B20FF7">
        <w:rPr>
          <w:rFonts w:ascii="Arial" w:hAnsi="Arial" w:cs="Arial"/>
          <w:b/>
          <w:sz w:val="20"/>
        </w:rPr>
        <w:t>ANIMAL REQUIREMENTS</w:t>
      </w:r>
    </w:p>
    <w:p w:rsidR="00E65FE9" w:rsidRPr="00B20FF7" w:rsidRDefault="00E65FE9" w:rsidP="0066419E">
      <w:pPr>
        <w:ind w:left="0"/>
        <w:rPr>
          <w:rFonts w:ascii="Arial" w:hAnsi="Arial" w:cs="Arial"/>
          <w:sz w:val="20"/>
        </w:rPr>
      </w:pPr>
    </w:p>
    <w:p w:rsidR="008F5339" w:rsidRPr="00B20FF7" w:rsidRDefault="008F5339" w:rsidP="0066419E">
      <w:pPr>
        <w:ind w:left="0"/>
        <w:rPr>
          <w:rFonts w:ascii="Arial" w:hAnsi="Arial" w:cs="Arial"/>
          <w:sz w:val="20"/>
        </w:rPr>
      </w:pPr>
      <w:r w:rsidRPr="00B20FF7">
        <w:rPr>
          <w:rFonts w:ascii="Arial" w:hAnsi="Arial" w:cs="Arial"/>
          <w:sz w:val="20"/>
        </w:rPr>
        <w:t xml:space="preserve">Indicate the </w:t>
      </w:r>
      <w:r w:rsidR="000B3D6A" w:rsidRPr="00B20FF7">
        <w:rPr>
          <w:rFonts w:ascii="Arial" w:hAnsi="Arial" w:cs="Arial"/>
          <w:sz w:val="20"/>
        </w:rPr>
        <w:t xml:space="preserve">projected number of </w:t>
      </w:r>
      <w:r w:rsidRPr="00B20FF7">
        <w:rPr>
          <w:rFonts w:ascii="Arial" w:hAnsi="Arial" w:cs="Arial"/>
          <w:sz w:val="20"/>
        </w:rPr>
        <w:t xml:space="preserve">animal(s) to </w:t>
      </w:r>
      <w:proofErr w:type="gramStart"/>
      <w:r w:rsidRPr="00B20FF7">
        <w:rPr>
          <w:rFonts w:ascii="Arial" w:hAnsi="Arial" w:cs="Arial"/>
          <w:sz w:val="20"/>
        </w:rPr>
        <w:t>be used</w:t>
      </w:r>
      <w:proofErr w:type="gramEnd"/>
      <w:r w:rsidRPr="00B20FF7">
        <w:rPr>
          <w:rFonts w:ascii="Arial" w:hAnsi="Arial" w:cs="Arial"/>
          <w:sz w:val="20"/>
        </w:rPr>
        <w:t xml:space="preserve"> for this protocol:</w:t>
      </w:r>
    </w:p>
    <w:p w:rsidR="00E65FE9" w:rsidRPr="00B20FF7" w:rsidRDefault="00E65FE9" w:rsidP="0066419E">
      <w:pPr>
        <w:ind w:left="0"/>
        <w:rPr>
          <w:rFonts w:ascii="Arial" w:hAnsi="Arial" w:cs="Arial"/>
          <w:sz w:val="20"/>
        </w:rPr>
      </w:pPr>
    </w:p>
    <w:tbl>
      <w:tblPr>
        <w:tblStyle w:val="TableGrid"/>
        <w:tblW w:w="0" w:type="auto"/>
        <w:tblLook w:val="04A0" w:firstRow="1" w:lastRow="0" w:firstColumn="1" w:lastColumn="0" w:noHBand="0" w:noVBand="1"/>
      </w:tblPr>
      <w:tblGrid>
        <w:gridCol w:w="1596"/>
        <w:gridCol w:w="1596"/>
        <w:gridCol w:w="1596"/>
        <w:gridCol w:w="1890"/>
        <w:gridCol w:w="1302"/>
        <w:gridCol w:w="1596"/>
      </w:tblGrid>
      <w:tr w:rsidR="00E65FE9" w:rsidRPr="00B20FF7" w:rsidTr="005D2617">
        <w:tc>
          <w:tcPr>
            <w:tcW w:w="1596" w:type="dxa"/>
          </w:tcPr>
          <w:p w:rsidR="00E65FE9" w:rsidRPr="00B20FF7" w:rsidRDefault="00E65FE9" w:rsidP="0066419E">
            <w:pPr>
              <w:ind w:left="0"/>
              <w:rPr>
                <w:rFonts w:ascii="Arial" w:hAnsi="Arial" w:cs="Arial"/>
                <w:sz w:val="20"/>
              </w:rPr>
            </w:pPr>
            <w:r w:rsidRPr="00B20FF7">
              <w:rPr>
                <w:rFonts w:ascii="Arial" w:hAnsi="Arial" w:cs="Arial"/>
                <w:sz w:val="20"/>
              </w:rPr>
              <w:t>Species</w:t>
            </w:r>
          </w:p>
        </w:tc>
        <w:tc>
          <w:tcPr>
            <w:tcW w:w="1596" w:type="dxa"/>
          </w:tcPr>
          <w:p w:rsidR="00E65FE9" w:rsidRPr="00B20FF7" w:rsidRDefault="00E65FE9" w:rsidP="0066419E">
            <w:pPr>
              <w:ind w:left="0"/>
              <w:rPr>
                <w:rFonts w:ascii="Arial" w:hAnsi="Arial" w:cs="Arial"/>
                <w:sz w:val="20"/>
              </w:rPr>
            </w:pPr>
            <w:r w:rsidRPr="00B20FF7">
              <w:rPr>
                <w:rFonts w:ascii="Arial" w:hAnsi="Arial" w:cs="Arial"/>
                <w:sz w:val="20"/>
              </w:rPr>
              <w:t>Sex</w:t>
            </w:r>
          </w:p>
        </w:tc>
        <w:tc>
          <w:tcPr>
            <w:tcW w:w="1596" w:type="dxa"/>
          </w:tcPr>
          <w:p w:rsidR="00E65FE9" w:rsidRPr="00B20FF7" w:rsidRDefault="00E65FE9" w:rsidP="0066419E">
            <w:pPr>
              <w:ind w:left="0"/>
              <w:rPr>
                <w:rFonts w:ascii="Arial" w:hAnsi="Arial" w:cs="Arial"/>
                <w:sz w:val="20"/>
              </w:rPr>
            </w:pPr>
            <w:r w:rsidRPr="00B20FF7">
              <w:rPr>
                <w:rFonts w:ascii="Arial" w:hAnsi="Arial" w:cs="Arial"/>
                <w:sz w:val="20"/>
              </w:rPr>
              <w:t>Age</w:t>
            </w:r>
          </w:p>
        </w:tc>
        <w:tc>
          <w:tcPr>
            <w:tcW w:w="1890" w:type="dxa"/>
          </w:tcPr>
          <w:p w:rsidR="00E65FE9" w:rsidRPr="00B20FF7" w:rsidRDefault="00E65FE9" w:rsidP="0066419E">
            <w:pPr>
              <w:ind w:left="0"/>
              <w:rPr>
                <w:rFonts w:ascii="Arial" w:hAnsi="Arial" w:cs="Arial"/>
                <w:sz w:val="20"/>
              </w:rPr>
            </w:pPr>
            <w:r w:rsidRPr="00B20FF7">
              <w:rPr>
                <w:rFonts w:ascii="Arial" w:hAnsi="Arial" w:cs="Arial"/>
                <w:sz w:val="20"/>
              </w:rPr>
              <w:t>#/Course</w:t>
            </w:r>
          </w:p>
        </w:tc>
        <w:tc>
          <w:tcPr>
            <w:tcW w:w="1302" w:type="dxa"/>
          </w:tcPr>
          <w:p w:rsidR="00E65FE9" w:rsidRPr="00B20FF7" w:rsidRDefault="00E65FE9" w:rsidP="0066419E">
            <w:pPr>
              <w:ind w:left="0"/>
              <w:rPr>
                <w:rFonts w:ascii="Arial" w:hAnsi="Arial" w:cs="Arial"/>
                <w:sz w:val="20"/>
              </w:rPr>
            </w:pPr>
            <w:r w:rsidRPr="00B20FF7">
              <w:rPr>
                <w:rFonts w:ascii="Arial" w:hAnsi="Arial" w:cs="Arial"/>
                <w:sz w:val="20"/>
              </w:rPr>
              <w:t>#/Year</w:t>
            </w:r>
          </w:p>
        </w:tc>
        <w:tc>
          <w:tcPr>
            <w:tcW w:w="1596" w:type="dxa"/>
          </w:tcPr>
          <w:p w:rsidR="00E65FE9" w:rsidRPr="00B20FF7" w:rsidRDefault="00E65FE9" w:rsidP="0066419E">
            <w:pPr>
              <w:ind w:left="0"/>
              <w:rPr>
                <w:rFonts w:ascii="Arial" w:hAnsi="Arial" w:cs="Arial"/>
                <w:sz w:val="20"/>
              </w:rPr>
            </w:pPr>
            <w:r w:rsidRPr="00B20FF7">
              <w:rPr>
                <w:rFonts w:ascii="Arial" w:hAnsi="Arial" w:cs="Arial"/>
                <w:sz w:val="20"/>
              </w:rPr>
              <w:t>Avg. Duration</w:t>
            </w:r>
          </w:p>
        </w:tc>
      </w:tr>
      <w:tr w:rsidR="00E65FE9" w:rsidRPr="00B20FF7" w:rsidTr="005D2617">
        <w:tc>
          <w:tcPr>
            <w:tcW w:w="1596" w:type="dxa"/>
          </w:tcPr>
          <w:p w:rsidR="00E65FE9" w:rsidRPr="00B20FF7" w:rsidRDefault="00E65FE9" w:rsidP="0066419E">
            <w:pPr>
              <w:ind w:left="0"/>
              <w:rPr>
                <w:rFonts w:ascii="Arial" w:hAnsi="Arial" w:cs="Arial"/>
                <w:sz w:val="20"/>
              </w:rPr>
            </w:pPr>
          </w:p>
        </w:tc>
        <w:tc>
          <w:tcPr>
            <w:tcW w:w="1596" w:type="dxa"/>
          </w:tcPr>
          <w:p w:rsidR="00E65FE9" w:rsidRPr="00B20FF7" w:rsidRDefault="00E65FE9" w:rsidP="0066419E">
            <w:pPr>
              <w:ind w:left="0"/>
              <w:rPr>
                <w:rFonts w:ascii="Arial" w:hAnsi="Arial" w:cs="Arial"/>
                <w:sz w:val="20"/>
              </w:rPr>
            </w:pPr>
          </w:p>
        </w:tc>
        <w:tc>
          <w:tcPr>
            <w:tcW w:w="1596" w:type="dxa"/>
          </w:tcPr>
          <w:p w:rsidR="00E65FE9" w:rsidRPr="00B20FF7" w:rsidRDefault="00E65FE9" w:rsidP="0066419E">
            <w:pPr>
              <w:ind w:left="0"/>
              <w:rPr>
                <w:rFonts w:ascii="Arial" w:hAnsi="Arial" w:cs="Arial"/>
                <w:sz w:val="20"/>
              </w:rPr>
            </w:pPr>
          </w:p>
        </w:tc>
        <w:tc>
          <w:tcPr>
            <w:tcW w:w="1890" w:type="dxa"/>
          </w:tcPr>
          <w:p w:rsidR="00E65FE9" w:rsidRPr="00B20FF7" w:rsidRDefault="00E65FE9" w:rsidP="005D2617">
            <w:pPr>
              <w:ind w:left="0"/>
              <w:jc w:val="left"/>
              <w:rPr>
                <w:rFonts w:ascii="Arial" w:hAnsi="Arial" w:cs="Arial"/>
                <w:sz w:val="20"/>
              </w:rPr>
            </w:pPr>
          </w:p>
        </w:tc>
        <w:tc>
          <w:tcPr>
            <w:tcW w:w="1302" w:type="dxa"/>
          </w:tcPr>
          <w:p w:rsidR="00E65FE9" w:rsidRPr="00B20FF7" w:rsidRDefault="00E65FE9" w:rsidP="0066419E">
            <w:pPr>
              <w:ind w:left="0"/>
              <w:rPr>
                <w:rFonts w:ascii="Arial" w:hAnsi="Arial" w:cs="Arial"/>
                <w:sz w:val="20"/>
              </w:rPr>
            </w:pPr>
          </w:p>
        </w:tc>
        <w:tc>
          <w:tcPr>
            <w:tcW w:w="1596" w:type="dxa"/>
          </w:tcPr>
          <w:p w:rsidR="00E65FE9" w:rsidRPr="00B20FF7" w:rsidRDefault="00E65FE9" w:rsidP="0066419E">
            <w:pPr>
              <w:ind w:left="0"/>
              <w:rPr>
                <w:rFonts w:ascii="Arial" w:hAnsi="Arial" w:cs="Arial"/>
                <w:sz w:val="20"/>
              </w:rPr>
            </w:pPr>
          </w:p>
        </w:tc>
      </w:tr>
      <w:tr w:rsidR="005D2617" w:rsidRPr="00B20FF7" w:rsidTr="005D2617">
        <w:tc>
          <w:tcPr>
            <w:tcW w:w="1596" w:type="dxa"/>
          </w:tcPr>
          <w:p w:rsidR="005D2617" w:rsidRPr="00B20FF7" w:rsidRDefault="005D2617" w:rsidP="0066419E">
            <w:pPr>
              <w:ind w:left="0"/>
              <w:rPr>
                <w:rFonts w:ascii="Arial" w:hAnsi="Arial" w:cs="Arial"/>
                <w:sz w:val="20"/>
              </w:rPr>
            </w:pPr>
          </w:p>
        </w:tc>
        <w:tc>
          <w:tcPr>
            <w:tcW w:w="1596" w:type="dxa"/>
          </w:tcPr>
          <w:p w:rsidR="005D2617" w:rsidRPr="00B20FF7" w:rsidRDefault="005D2617" w:rsidP="000C42BC">
            <w:pPr>
              <w:ind w:left="0"/>
              <w:rPr>
                <w:rFonts w:ascii="Arial" w:hAnsi="Arial" w:cs="Arial"/>
                <w:sz w:val="20"/>
              </w:rPr>
            </w:pPr>
          </w:p>
        </w:tc>
        <w:tc>
          <w:tcPr>
            <w:tcW w:w="1596" w:type="dxa"/>
          </w:tcPr>
          <w:p w:rsidR="005D2617" w:rsidRPr="00B20FF7" w:rsidRDefault="005D2617" w:rsidP="0066419E">
            <w:pPr>
              <w:ind w:left="0"/>
              <w:rPr>
                <w:rFonts w:ascii="Arial" w:hAnsi="Arial" w:cs="Arial"/>
                <w:sz w:val="20"/>
              </w:rPr>
            </w:pPr>
          </w:p>
        </w:tc>
        <w:tc>
          <w:tcPr>
            <w:tcW w:w="1890" w:type="dxa"/>
          </w:tcPr>
          <w:p w:rsidR="005D2617" w:rsidRPr="00B20FF7" w:rsidRDefault="005D2617" w:rsidP="000C42BC">
            <w:pPr>
              <w:ind w:left="0"/>
              <w:jc w:val="left"/>
              <w:rPr>
                <w:rFonts w:ascii="Arial" w:hAnsi="Arial" w:cs="Arial"/>
                <w:sz w:val="20"/>
              </w:rPr>
            </w:pPr>
          </w:p>
        </w:tc>
        <w:tc>
          <w:tcPr>
            <w:tcW w:w="1302" w:type="dxa"/>
          </w:tcPr>
          <w:p w:rsidR="005D2617" w:rsidRPr="00B20FF7" w:rsidRDefault="005D2617" w:rsidP="000C42BC">
            <w:pPr>
              <w:ind w:left="0"/>
              <w:rPr>
                <w:rFonts w:ascii="Arial" w:hAnsi="Arial" w:cs="Arial"/>
                <w:sz w:val="20"/>
              </w:rPr>
            </w:pPr>
          </w:p>
        </w:tc>
        <w:tc>
          <w:tcPr>
            <w:tcW w:w="1596" w:type="dxa"/>
          </w:tcPr>
          <w:p w:rsidR="005D2617" w:rsidRPr="00B20FF7" w:rsidRDefault="005D2617" w:rsidP="000C42BC">
            <w:pPr>
              <w:ind w:left="0"/>
              <w:rPr>
                <w:rFonts w:ascii="Arial" w:hAnsi="Arial" w:cs="Arial"/>
                <w:sz w:val="20"/>
              </w:rPr>
            </w:pPr>
          </w:p>
        </w:tc>
      </w:tr>
      <w:tr w:rsidR="005D2617" w:rsidRPr="00B20FF7" w:rsidTr="005D2617">
        <w:tc>
          <w:tcPr>
            <w:tcW w:w="1596" w:type="dxa"/>
          </w:tcPr>
          <w:p w:rsidR="005D2617" w:rsidRDefault="005D2617" w:rsidP="0066419E">
            <w:pPr>
              <w:ind w:left="0"/>
              <w:rPr>
                <w:rFonts w:ascii="Arial" w:hAnsi="Arial" w:cs="Arial"/>
                <w:sz w:val="20"/>
              </w:rPr>
            </w:pPr>
          </w:p>
        </w:tc>
        <w:tc>
          <w:tcPr>
            <w:tcW w:w="1596" w:type="dxa"/>
          </w:tcPr>
          <w:p w:rsidR="005D2617" w:rsidRPr="00B20FF7" w:rsidRDefault="005D2617" w:rsidP="000C42BC">
            <w:pPr>
              <w:ind w:left="0"/>
              <w:rPr>
                <w:rFonts w:ascii="Arial" w:hAnsi="Arial" w:cs="Arial"/>
                <w:sz w:val="20"/>
              </w:rPr>
            </w:pPr>
          </w:p>
        </w:tc>
        <w:tc>
          <w:tcPr>
            <w:tcW w:w="1596" w:type="dxa"/>
          </w:tcPr>
          <w:p w:rsidR="005D2617" w:rsidRPr="00B20FF7" w:rsidRDefault="005D2617" w:rsidP="0066419E">
            <w:pPr>
              <w:ind w:left="0"/>
              <w:rPr>
                <w:rFonts w:ascii="Arial" w:hAnsi="Arial" w:cs="Arial"/>
                <w:sz w:val="20"/>
              </w:rPr>
            </w:pPr>
          </w:p>
        </w:tc>
        <w:tc>
          <w:tcPr>
            <w:tcW w:w="1890" w:type="dxa"/>
          </w:tcPr>
          <w:p w:rsidR="005D2617" w:rsidRPr="00B20FF7" w:rsidRDefault="005D2617" w:rsidP="000C42BC">
            <w:pPr>
              <w:ind w:left="0"/>
              <w:jc w:val="left"/>
              <w:rPr>
                <w:rFonts w:ascii="Arial" w:hAnsi="Arial" w:cs="Arial"/>
                <w:sz w:val="20"/>
              </w:rPr>
            </w:pPr>
          </w:p>
        </w:tc>
        <w:tc>
          <w:tcPr>
            <w:tcW w:w="1302" w:type="dxa"/>
          </w:tcPr>
          <w:p w:rsidR="005D2617" w:rsidRPr="00B20FF7" w:rsidRDefault="005D2617" w:rsidP="000C42BC">
            <w:pPr>
              <w:ind w:left="0"/>
              <w:rPr>
                <w:rFonts w:ascii="Arial" w:hAnsi="Arial" w:cs="Arial"/>
                <w:sz w:val="20"/>
              </w:rPr>
            </w:pPr>
          </w:p>
        </w:tc>
        <w:tc>
          <w:tcPr>
            <w:tcW w:w="1596" w:type="dxa"/>
          </w:tcPr>
          <w:p w:rsidR="005D2617" w:rsidRPr="00B20FF7" w:rsidRDefault="005D2617" w:rsidP="000C42BC">
            <w:pPr>
              <w:ind w:left="0"/>
              <w:rPr>
                <w:rFonts w:ascii="Arial" w:hAnsi="Arial" w:cs="Arial"/>
                <w:sz w:val="20"/>
              </w:rPr>
            </w:pPr>
          </w:p>
        </w:tc>
      </w:tr>
    </w:tbl>
    <w:p w:rsidR="00E65FE9" w:rsidRPr="00B20FF7" w:rsidRDefault="00E65FE9" w:rsidP="0066419E">
      <w:pPr>
        <w:ind w:left="0"/>
        <w:rPr>
          <w:rFonts w:ascii="Arial" w:hAnsi="Arial" w:cs="Arial"/>
          <w:sz w:val="20"/>
        </w:rPr>
      </w:pPr>
    </w:p>
    <w:p w:rsidR="00E65FE9" w:rsidRDefault="00E65FE9" w:rsidP="0066419E">
      <w:pPr>
        <w:ind w:left="0"/>
        <w:rPr>
          <w:rFonts w:ascii="Arial" w:hAnsi="Arial" w:cs="Arial"/>
          <w:i/>
          <w:sz w:val="20"/>
        </w:rPr>
      </w:pPr>
      <w:r w:rsidRPr="00B20FF7">
        <w:rPr>
          <w:rFonts w:ascii="Arial" w:hAnsi="Arial" w:cs="Arial"/>
          <w:sz w:val="20"/>
        </w:rPr>
        <w:t xml:space="preserve">Source(s):  </w:t>
      </w:r>
      <w:r w:rsidRPr="00B20FF7">
        <w:rPr>
          <w:rFonts w:ascii="Arial" w:hAnsi="Arial" w:cs="Arial"/>
          <w:i/>
          <w:sz w:val="20"/>
        </w:rPr>
        <w:t xml:space="preserve">[e.g., name of vendor or breeder, </w:t>
      </w:r>
      <w:r w:rsidR="00304B00">
        <w:rPr>
          <w:rFonts w:ascii="Arial" w:hAnsi="Arial" w:cs="Arial"/>
          <w:i/>
          <w:sz w:val="20"/>
        </w:rPr>
        <w:t xml:space="preserve">private owner, </w:t>
      </w:r>
      <w:r w:rsidRPr="00B20FF7">
        <w:rPr>
          <w:rFonts w:ascii="Arial" w:hAnsi="Arial" w:cs="Arial"/>
          <w:i/>
          <w:sz w:val="20"/>
        </w:rPr>
        <w:t>or bred in-house]</w:t>
      </w:r>
    </w:p>
    <w:p w:rsidR="00B20FF7" w:rsidRPr="00B20FF7" w:rsidRDefault="00B20FF7" w:rsidP="0066419E">
      <w:pPr>
        <w:ind w:left="0"/>
        <w:rPr>
          <w:rFonts w:ascii="Arial" w:hAnsi="Arial" w:cs="Arial"/>
          <w:sz w:val="20"/>
        </w:rPr>
      </w:pPr>
    </w:p>
    <w:p w:rsidR="005D6AB8" w:rsidRPr="00B20FF7" w:rsidRDefault="005D6AB8" w:rsidP="0066419E">
      <w:pPr>
        <w:ind w:left="0"/>
        <w:rPr>
          <w:rFonts w:ascii="Arial" w:hAnsi="Arial" w:cs="Arial"/>
          <w:sz w:val="20"/>
        </w:rPr>
      </w:pPr>
    </w:p>
    <w:p w:rsidR="00E65FE9" w:rsidRPr="00B20FF7" w:rsidRDefault="00E65FE9" w:rsidP="0066419E">
      <w:pPr>
        <w:ind w:left="0"/>
        <w:rPr>
          <w:rFonts w:ascii="Arial" w:hAnsi="Arial" w:cs="Arial"/>
          <w:i/>
          <w:sz w:val="20"/>
        </w:rPr>
      </w:pPr>
      <w:r w:rsidRPr="00B20FF7">
        <w:rPr>
          <w:rFonts w:ascii="Arial" w:hAnsi="Arial" w:cs="Arial"/>
          <w:sz w:val="20"/>
        </w:rPr>
        <w:t xml:space="preserve">Primary housing location(s):  </w:t>
      </w:r>
      <w:r w:rsidR="005D6AB8" w:rsidRPr="00B20FF7">
        <w:rPr>
          <w:rFonts w:ascii="Arial" w:hAnsi="Arial" w:cs="Arial"/>
          <w:i/>
          <w:sz w:val="20"/>
        </w:rPr>
        <w:t>[List any location on campus that the animals will be housed for more than 12 hours, building and room number]</w:t>
      </w:r>
    </w:p>
    <w:p w:rsidR="005D6AB8" w:rsidRDefault="005D6AB8" w:rsidP="0066419E">
      <w:pPr>
        <w:ind w:left="0"/>
        <w:rPr>
          <w:rFonts w:ascii="Arial" w:hAnsi="Arial" w:cs="Arial"/>
          <w:sz w:val="20"/>
        </w:rPr>
      </w:pPr>
    </w:p>
    <w:p w:rsidR="00B20FF7" w:rsidRPr="00B20FF7" w:rsidRDefault="00B20FF7" w:rsidP="0066419E">
      <w:pPr>
        <w:ind w:left="0"/>
        <w:rPr>
          <w:rFonts w:ascii="Arial" w:hAnsi="Arial" w:cs="Arial"/>
          <w:sz w:val="20"/>
        </w:rPr>
      </w:pPr>
    </w:p>
    <w:p w:rsidR="002341B6" w:rsidRPr="00B20FF7" w:rsidRDefault="005D6AB8" w:rsidP="00F3772E">
      <w:pPr>
        <w:pStyle w:val="Questn123"/>
        <w:ind w:left="0"/>
        <w:rPr>
          <w:rFonts w:ascii="Arial" w:hAnsi="Arial" w:cs="Arial"/>
          <w:sz w:val="20"/>
        </w:rPr>
      </w:pPr>
      <w:r w:rsidRPr="00B20FF7">
        <w:rPr>
          <w:rFonts w:ascii="Arial" w:hAnsi="Arial" w:cs="Arial"/>
          <w:sz w:val="20"/>
        </w:rPr>
        <w:t xml:space="preserve">Location(s) where </w:t>
      </w:r>
      <w:r w:rsidR="00F3772E" w:rsidRPr="00B20FF7">
        <w:rPr>
          <w:rFonts w:ascii="Arial" w:hAnsi="Arial" w:cs="Arial"/>
          <w:sz w:val="20"/>
        </w:rPr>
        <w:t xml:space="preserve">procedures </w:t>
      </w:r>
      <w:proofErr w:type="gramStart"/>
      <w:r w:rsidRPr="00B20FF7">
        <w:rPr>
          <w:rFonts w:ascii="Arial" w:hAnsi="Arial" w:cs="Arial"/>
          <w:sz w:val="20"/>
        </w:rPr>
        <w:t>will be conducted</w:t>
      </w:r>
      <w:proofErr w:type="gramEnd"/>
      <w:r w:rsidRPr="00B20FF7">
        <w:rPr>
          <w:rFonts w:ascii="Arial" w:hAnsi="Arial" w:cs="Arial"/>
          <w:sz w:val="20"/>
        </w:rPr>
        <w:t>:</w:t>
      </w:r>
      <w:r w:rsidR="00F3772E" w:rsidRPr="00B20FF7">
        <w:rPr>
          <w:rFonts w:ascii="Arial" w:hAnsi="Arial" w:cs="Arial"/>
          <w:sz w:val="20"/>
        </w:rPr>
        <w:t xml:space="preserve">  </w:t>
      </w:r>
    </w:p>
    <w:p w:rsidR="005D6AB8" w:rsidRPr="00B20FF7" w:rsidRDefault="005D6AB8" w:rsidP="0066419E">
      <w:pPr>
        <w:ind w:left="0"/>
        <w:rPr>
          <w:rFonts w:ascii="Arial" w:hAnsi="Arial" w:cs="Arial"/>
          <w:sz w:val="20"/>
        </w:rPr>
      </w:pPr>
    </w:p>
    <w:p w:rsidR="002D2817" w:rsidRDefault="002D2817" w:rsidP="0066419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375"/>
        </w:tabs>
        <w:ind w:left="0"/>
        <w:rPr>
          <w:rFonts w:ascii="Arial" w:hAnsi="Arial" w:cs="Arial"/>
          <w:sz w:val="20"/>
        </w:rPr>
      </w:pPr>
    </w:p>
    <w:p w:rsidR="00B20FF7" w:rsidRPr="00B20FF7" w:rsidRDefault="00B20FF7" w:rsidP="0066419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375"/>
        </w:tabs>
        <w:ind w:left="0"/>
        <w:rPr>
          <w:rFonts w:ascii="Arial" w:hAnsi="Arial" w:cs="Arial"/>
          <w:sz w:val="20"/>
        </w:rPr>
      </w:pPr>
    </w:p>
    <w:p w:rsidR="00030972" w:rsidRPr="00B20FF7" w:rsidRDefault="002D2817" w:rsidP="0066419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375"/>
        </w:tabs>
        <w:ind w:left="0"/>
        <w:rPr>
          <w:rFonts w:ascii="Arial" w:hAnsi="Arial" w:cs="Arial"/>
          <w:sz w:val="20"/>
        </w:rPr>
      </w:pPr>
      <w:r w:rsidRPr="00B20FF7">
        <w:rPr>
          <w:rFonts w:ascii="Arial" w:hAnsi="Arial" w:cs="Arial"/>
          <w:sz w:val="20"/>
        </w:rPr>
        <w:tab/>
      </w:r>
    </w:p>
    <w:p w:rsidR="00F3772E" w:rsidRPr="00B20FF7" w:rsidRDefault="00F3772E" w:rsidP="0066419E">
      <w:pPr>
        <w:pStyle w:val="Questn123"/>
        <w:tabs>
          <w:tab w:val="left" w:pos="360"/>
        </w:tabs>
        <w:ind w:left="0"/>
        <w:rPr>
          <w:rFonts w:ascii="Arial" w:hAnsi="Arial" w:cs="Arial"/>
          <w:b/>
          <w:sz w:val="20"/>
        </w:rPr>
      </w:pPr>
      <w:r w:rsidRPr="00B20FF7">
        <w:rPr>
          <w:rFonts w:ascii="Arial" w:hAnsi="Arial" w:cs="Arial"/>
          <w:b/>
          <w:sz w:val="20"/>
        </w:rPr>
        <w:t>B.  TRANSPORTATION</w:t>
      </w:r>
    </w:p>
    <w:p w:rsidR="00F3772E" w:rsidRPr="00B20FF7" w:rsidRDefault="00F3772E" w:rsidP="0066419E">
      <w:pPr>
        <w:pStyle w:val="Questn123"/>
        <w:tabs>
          <w:tab w:val="left" w:pos="360"/>
        </w:tabs>
        <w:ind w:left="0"/>
        <w:rPr>
          <w:rFonts w:ascii="Arial" w:hAnsi="Arial" w:cs="Arial"/>
          <w:sz w:val="20"/>
        </w:rPr>
      </w:pPr>
    </w:p>
    <w:p w:rsidR="00F3772E" w:rsidRPr="00B20FF7" w:rsidRDefault="00F3772E" w:rsidP="0066419E">
      <w:pPr>
        <w:pStyle w:val="Questn123"/>
        <w:tabs>
          <w:tab w:val="left" w:pos="360"/>
        </w:tabs>
        <w:ind w:left="0"/>
        <w:rPr>
          <w:rFonts w:ascii="Arial" w:hAnsi="Arial" w:cs="Arial"/>
          <w:i/>
          <w:sz w:val="20"/>
        </w:rPr>
      </w:pPr>
      <w:r w:rsidRPr="00B20FF7">
        <w:rPr>
          <w:rFonts w:ascii="Arial" w:hAnsi="Arial" w:cs="Arial"/>
          <w:i/>
          <w:sz w:val="20"/>
        </w:rPr>
        <w:t xml:space="preserve">Transportation of animals must conform to all institutional guidelines/policies and federal regulations. If animals </w:t>
      </w:r>
      <w:proofErr w:type="gramStart"/>
      <w:r w:rsidRPr="00B20FF7">
        <w:rPr>
          <w:rFonts w:ascii="Arial" w:hAnsi="Arial" w:cs="Arial"/>
          <w:i/>
          <w:sz w:val="20"/>
        </w:rPr>
        <w:t>will be transported</w:t>
      </w:r>
      <w:proofErr w:type="gramEnd"/>
      <w:r w:rsidRPr="00B20FF7">
        <w:rPr>
          <w:rFonts w:ascii="Arial" w:hAnsi="Arial" w:cs="Arial"/>
          <w:i/>
          <w:sz w:val="20"/>
        </w:rPr>
        <w:t xml:space="preserve"> on public roads or out of state, describe methods you will use to comply with USDA regulations. If animals </w:t>
      </w:r>
      <w:proofErr w:type="gramStart"/>
      <w:r w:rsidRPr="00B20FF7">
        <w:rPr>
          <w:rFonts w:ascii="Arial" w:hAnsi="Arial" w:cs="Arial"/>
          <w:i/>
          <w:sz w:val="20"/>
        </w:rPr>
        <w:t>will be transported</w:t>
      </w:r>
      <w:proofErr w:type="gramEnd"/>
      <w:r w:rsidRPr="00B20FF7">
        <w:rPr>
          <w:rFonts w:ascii="Arial" w:hAnsi="Arial" w:cs="Arial"/>
          <w:i/>
          <w:sz w:val="20"/>
        </w:rPr>
        <w:t xml:space="preserve"> between facilities, describe the methods and containers that will be used. If animals </w:t>
      </w:r>
      <w:proofErr w:type="gramStart"/>
      <w:r w:rsidRPr="00B20FF7">
        <w:rPr>
          <w:rFonts w:ascii="Arial" w:hAnsi="Arial" w:cs="Arial"/>
          <w:i/>
          <w:sz w:val="20"/>
        </w:rPr>
        <w:t>will be transported</w:t>
      </w:r>
      <w:proofErr w:type="gramEnd"/>
      <w:r w:rsidRPr="00B20FF7">
        <w:rPr>
          <w:rFonts w:ascii="Arial" w:hAnsi="Arial" w:cs="Arial"/>
          <w:i/>
          <w:sz w:val="20"/>
        </w:rPr>
        <w:t xml:space="preserve"> within a facility, include the route and elevator(s) that will be used. </w:t>
      </w:r>
    </w:p>
    <w:p w:rsidR="00F3772E" w:rsidRPr="00B20FF7" w:rsidRDefault="00F3772E" w:rsidP="0066419E">
      <w:pPr>
        <w:pStyle w:val="Questn123"/>
        <w:tabs>
          <w:tab w:val="left" w:pos="360"/>
        </w:tabs>
        <w:ind w:left="0"/>
        <w:rPr>
          <w:rFonts w:ascii="Arial" w:hAnsi="Arial" w:cs="Arial"/>
          <w:sz w:val="20"/>
        </w:rPr>
      </w:pPr>
    </w:p>
    <w:p w:rsidR="00F3772E" w:rsidRDefault="00F3772E" w:rsidP="0066419E">
      <w:pPr>
        <w:pStyle w:val="Questn123"/>
        <w:tabs>
          <w:tab w:val="left" w:pos="360"/>
        </w:tabs>
        <w:ind w:left="0"/>
        <w:rPr>
          <w:rFonts w:ascii="Arial" w:hAnsi="Arial" w:cs="Arial"/>
          <w:sz w:val="20"/>
        </w:rPr>
      </w:pPr>
    </w:p>
    <w:p w:rsidR="002341B6" w:rsidRDefault="002341B6" w:rsidP="0066419E">
      <w:pPr>
        <w:pStyle w:val="Questn123"/>
        <w:tabs>
          <w:tab w:val="left" w:pos="360"/>
        </w:tabs>
        <w:ind w:left="0"/>
        <w:rPr>
          <w:rFonts w:ascii="Arial" w:hAnsi="Arial" w:cs="Arial"/>
          <w:sz w:val="20"/>
        </w:rPr>
      </w:pPr>
    </w:p>
    <w:p w:rsidR="002341B6" w:rsidRPr="00B20FF7" w:rsidRDefault="002341B6" w:rsidP="0066419E">
      <w:pPr>
        <w:pStyle w:val="Questn123"/>
        <w:tabs>
          <w:tab w:val="left" w:pos="360"/>
        </w:tabs>
        <w:ind w:left="0"/>
        <w:rPr>
          <w:rFonts w:ascii="Arial" w:hAnsi="Arial" w:cs="Arial"/>
          <w:sz w:val="20"/>
        </w:rPr>
      </w:pPr>
    </w:p>
    <w:p w:rsidR="00304B00" w:rsidRDefault="00304B00" w:rsidP="00304B00">
      <w:pPr>
        <w:tabs>
          <w:tab w:val="left" w:pos="360"/>
        </w:tabs>
        <w:ind w:left="0"/>
        <w:rPr>
          <w:rFonts w:ascii="Arial" w:hAnsi="Arial" w:cs="Arial"/>
          <w:b/>
          <w:sz w:val="20"/>
        </w:rPr>
      </w:pPr>
      <w:r>
        <w:rPr>
          <w:rFonts w:ascii="Arial" w:hAnsi="Arial" w:cs="Arial"/>
          <w:b/>
          <w:sz w:val="20"/>
        </w:rPr>
        <w:t>C.  ANIMAL CARE</w:t>
      </w:r>
    </w:p>
    <w:p w:rsidR="00FD53E3" w:rsidRDefault="00FD53E3" w:rsidP="00304B00">
      <w:pPr>
        <w:tabs>
          <w:tab w:val="left" w:pos="360"/>
        </w:tabs>
        <w:ind w:left="0"/>
        <w:rPr>
          <w:rFonts w:ascii="Arial" w:hAnsi="Arial" w:cs="Arial"/>
          <w:sz w:val="20"/>
        </w:rPr>
      </w:pPr>
    </w:p>
    <w:p w:rsidR="00304B00" w:rsidRDefault="00304B00" w:rsidP="00304B00">
      <w:pPr>
        <w:tabs>
          <w:tab w:val="left" w:pos="360"/>
        </w:tabs>
        <w:ind w:left="0"/>
        <w:rPr>
          <w:rFonts w:ascii="Arial" w:hAnsi="Arial" w:cs="Arial"/>
          <w:sz w:val="20"/>
        </w:rPr>
      </w:pPr>
      <w:r w:rsidRPr="00FE4FCB">
        <w:rPr>
          <w:rFonts w:ascii="Arial" w:hAnsi="Arial" w:cs="Arial"/>
          <w:sz w:val="20"/>
        </w:rPr>
        <w:t xml:space="preserve">Who will provide </w:t>
      </w:r>
      <w:r w:rsidR="00FE4FCB" w:rsidRPr="00FE4FCB">
        <w:rPr>
          <w:rFonts w:ascii="Arial" w:hAnsi="Arial" w:cs="Arial"/>
          <w:sz w:val="20"/>
        </w:rPr>
        <w:t>husbandry care for the animals?</w:t>
      </w:r>
      <w:r w:rsidR="00FE4FCB" w:rsidRPr="00FE4FCB">
        <w:rPr>
          <w:rFonts w:ascii="Arial" w:hAnsi="Arial" w:cs="Arial"/>
          <w:i/>
          <w:sz w:val="20"/>
        </w:rPr>
        <w:t xml:space="preserve"> </w:t>
      </w:r>
      <w:proofErr w:type="gramStart"/>
      <w:r w:rsidR="00FE4FCB" w:rsidRPr="00FE4FCB">
        <w:rPr>
          <w:rFonts w:ascii="Arial" w:hAnsi="Arial" w:cs="Arial"/>
          <w:i/>
          <w:sz w:val="20"/>
        </w:rPr>
        <w:t>List unit or person’s name</w:t>
      </w:r>
      <w:r w:rsidR="00FE4FCB">
        <w:rPr>
          <w:rFonts w:ascii="Arial" w:hAnsi="Arial" w:cs="Arial"/>
          <w:sz w:val="20"/>
        </w:rPr>
        <w:t>.</w:t>
      </w:r>
      <w:proofErr w:type="gramEnd"/>
    </w:p>
    <w:p w:rsidR="00FE4FCB" w:rsidRDefault="00FE4FCB" w:rsidP="00304B00">
      <w:pPr>
        <w:tabs>
          <w:tab w:val="left" w:pos="360"/>
        </w:tabs>
        <w:ind w:left="0"/>
        <w:rPr>
          <w:rFonts w:ascii="Arial" w:hAnsi="Arial" w:cs="Arial"/>
          <w:sz w:val="20"/>
        </w:rPr>
      </w:pPr>
    </w:p>
    <w:p w:rsidR="00FE4FCB" w:rsidRPr="00304B00" w:rsidRDefault="00FE4FCB" w:rsidP="00304B00">
      <w:pPr>
        <w:tabs>
          <w:tab w:val="left" w:pos="360"/>
        </w:tabs>
        <w:ind w:left="0"/>
        <w:rPr>
          <w:rFonts w:ascii="Arial" w:hAnsi="Arial" w:cs="Arial"/>
          <w:sz w:val="20"/>
        </w:rPr>
      </w:pPr>
    </w:p>
    <w:p w:rsidR="00304B00" w:rsidRDefault="00304B00" w:rsidP="00304B00">
      <w:pPr>
        <w:tabs>
          <w:tab w:val="left" w:pos="360"/>
        </w:tabs>
        <w:ind w:left="0"/>
        <w:rPr>
          <w:rFonts w:ascii="Arial" w:hAnsi="Arial" w:cs="Arial"/>
          <w:sz w:val="20"/>
        </w:rPr>
      </w:pPr>
    </w:p>
    <w:p w:rsidR="00304B00" w:rsidRPr="00FD53E3" w:rsidRDefault="00304B00" w:rsidP="00FD53E3">
      <w:pPr>
        <w:pStyle w:val="ListParagraph"/>
        <w:numPr>
          <w:ilvl w:val="0"/>
          <w:numId w:val="21"/>
        </w:numPr>
        <w:tabs>
          <w:tab w:val="left" w:pos="360"/>
        </w:tabs>
        <w:rPr>
          <w:rFonts w:ascii="Arial" w:hAnsi="Arial" w:cs="Arial"/>
          <w:b/>
          <w:sz w:val="20"/>
        </w:rPr>
      </w:pPr>
      <w:r w:rsidRPr="00FD53E3">
        <w:rPr>
          <w:rFonts w:ascii="Arial" w:hAnsi="Arial" w:cs="Arial"/>
          <w:b/>
          <w:sz w:val="20"/>
        </w:rPr>
        <w:t>VETERINARY CARE</w:t>
      </w:r>
    </w:p>
    <w:p w:rsidR="00FD53E3" w:rsidRDefault="00FD53E3" w:rsidP="00304B00">
      <w:pPr>
        <w:tabs>
          <w:tab w:val="left" w:pos="360"/>
        </w:tabs>
        <w:ind w:left="0"/>
        <w:rPr>
          <w:rFonts w:ascii="Arial" w:hAnsi="Arial" w:cs="Arial"/>
          <w:i/>
          <w:sz w:val="20"/>
        </w:rPr>
      </w:pPr>
    </w:p>
    <w:p w:rsidR="00304B00" w:rsidRDefault="00304B00" w:rsidP="00304B00">
      <w:pPr>
        <w:tabs>
          <w:tab w:val="left" w:pos="360"/>
        </w:tabs>
        <w:ind w:left="0"/>
        <w:rPr>
          <w:rFonts w:ascii="Arial" w:hAnsi="Arial" w:cs="Arial"/>
          <w:sz w:val="20"/>
        </w:rPr>
      </w:pPr>
      <w:r w:rsidRPr="00FE4FCB">
        <w:rPr>
          <w:rFonts w:ascii="Arial" w:hAnsi="Arial" w:cs="Arial"/>
          <w:i/>
          <w:sz w:val="20"/>
        </w:rPr>
        <w:t>The COCC Attending Veterinarian has the ultimate responsibility for the veterinary care of all animals used for teaching, research, and testing at Central Oregon Community College. Others may provide veterinary care, with the approval of the Attending Veterinarian and IACUC. Regardless, the COCC Attending V</w:t>
      </w:r>
      <w:r w:rsidR="00FE4FCB">
        <w:rPr>
          <w:rFonts w:ascii="Arial" w:hAnsi="Arial" w:cs="Arial"/>
          <w:i/>
          <w:sz w:val="20"/>
        </w:rPr>
        <w:t xml:space="preserve">eterinarian must be </w:t>
      </w:r>
      <w:r w:rsidRPr="00FE4FCB">
        <w:rPr>
          <w:rFonts w:ascii="Arial" w:hAnsi="Arial" w:cs="Arial"/>
          <w:i/>
          <w:sz w:val="20"/>
        </w:rPr>
        <w:t>contacted for unexpected animal health-related events</w:t>
      </w:r>
      <w:r>
        <w:rPr>
          <w:rFonts w:ascii="Arial" w:hAnsi="Arial" w:cs="Arial"/>
          <w:sz w:val="20"/>
        </w:rPr>
        <w:t>.</w:t>
      </w:r>
    </w:p>
    <w:p w:rsidR="00FE4FCB" w:rsidRDefault="00FE4FCB" w:rsidP="00304B00">
      <w:pPr>
        <w:tabs>
          <w:tab w:val="left" w:pos="360"/>
        </w:tabs>
        <w:ind w:left="0"/>
        <w:rPr>
          <w:rFonts w:ascii="Arial" w:hAnsi="Arial" w:cs="Arial"/>
          <w:sz w:val="20"/>
        </w:rPr>
      </w:pPr>
    </w:p>
    <w:p w:rsidR="00FE4FCB" w:rsidRPr="00FE4FCB" w:rsidRDefault="00FE4FCB" w:rsidP="00304B00">
      <w:pPr>
        <w:tabs>
          <w:tab w:val="left" w:pos="360"/>
        </w:tabs>
        <w:ind w:left="0"/>
        <w:rPr>
          <w:rFonts w:ascii="Arial" w:hAnsi="Arial" w:cs="Arial"/>
          <w:sz w:val="20"/>
        </w:rPr>
      </w:pPr>
      <w:r w:rsidRPr="00FE4FCB">
        <w:rPr>
          <w:rFonts w:ascii="Arial" w:hAnsi="Arial" w:cs="Arial"/>
          <w:sz w:val="20"/>
        </w:rPr>
        <w:t xml:space="preserve">If </w:t>
      </w:r>
      <w:r w:rsidR="009F319B">
        <w:rPr>
          <w:rFonts w:ascii="Arial" w:hAnsi="Arial" w:cs="Arial"/>
          <w:sz w:val="20"/>
        </w:rPr>
        <w:t xml:space="preserve">a veterinarian </w:t>
      </w:r>
      <w:bookmarkStart w:id="0" w:name="_GoBack"/>
      <w:bookmarkEnd w:id="0"/>
      <w:r w:rsidRPr="00FE4FCB">
        <w:rPr>
          <w:rFonts w:ascii="Arial" w:hAnsi="Arial" w:cs="Arial"/>
          <w:sz w:val="20"/>
        </w:rPr>
        <w:t>other than the Central Oregon Community College (COCC) Attending Veterinarian will provide this care, please list the individual(s), their relevant credentials, and their contact information:</w:t>
      </w:r>
    </w:p>
    <w:p w:rsidR="00304B00" w:rsidRDefault="00304B00" w:rsidP="00304B00">
      <w:pPr>
        <w:tabs>
          <w:tab w:val="left" w:pos="360"/>
        </w:tabs>
        <w:ind w:left="0"/>
        <w:rPr>
          <w:rFonts w:ascii="Arial" w:hAnsi="Arial" w:cs="Arial"/>
          <w:sz w:val="20"/>
        </w:rPr>
      </w:pPr>
    </w:p>
    <w:p w:rsidR="00304B00" w:rsidRDefault="00304B00" w:rsidP="00304B00">
      <w:pPr>
        <w:tabs>
          <w:tab w:val="left" w:pos="360"/>
        </w:tabs>
        <w:ind w:left="0"/>
        <w:rPr>
          <w:rFonts w:ascii="Arial" w:hAnsi="Arial" w:cs="Arial"/>
          <w:sz w:val="20"/>
        </w:rPr>
      </w:pPr>
      <w:r>
        <w:rPr>
          <w:rFonts w:ascii="Arial" w:hAnsi="Arial" w:cs="Arial"/>
          <w:sz w:val="20"/>
        </w:rPr>
        <w:tab/>
        <w:t>Veterinary care during business hours:</w:t>
      </w:r>
    </w:p>
    <w:p w:rsidR="00304B00" w:rsidRDefault="00304B00" w:rsidP="00FE4FCB">
      <w:pPr>
        <w:tabs>
          <w:tab w:val="left" w:pos="360"/>
        </w:tabs>
        <w:ind w:left="0"/>
        <w:rPr>
          <w:rFonts w:ascii="Arial" w:hAnsi="Arial" w:cs="Arial"/>
          <w:sz w:val="20"/>
        </w:rPr>
      </w:pPr>
      <w:r>
        <w:rPr>
          <w:rFonts w:ascii="Arial" w:hAnsi="Arial" w:cs="Arial"/>
          <w:sz w:val="20"/>
        </w:rPr>
        <w:tab/>
      </w:r>
      <w:r>
        <w:rPr>
          <w:rFonts w:ascii="Arial" w:hAnsi="Arial" w:cs="Arial"/>
          <w:sz w:val="20"/>
        </w:rPr>
        <w:tab/>
        <w:t xml:space="preserve"> </w:t>
      </w:r>
    </w:p>
    <w:p w:rsidR="00304B00" w:rsidRDefault="00304B00" w:rsidP="00304B00">
      <w:pPr>
        <w:tabs>
          <w:tab w:val="left" w:pos="360"/>
        </w:tabs>
        <w:ind w:left="0"/>
        <w:rPr>
          <w:rFonts w:ascii="Arial" w:hAnsi="Arial" w:cs="Arial"/>
          <w:sz w:val="20"/>
        </w:rPr>
      </w:pPr>
    </w:p>
    <w:p w:rsidR="00304B00" w:rsidRDefault="00304B00" w:rsidP="00304B00">
      <w:pPr>
        <w:tabs>
          <w:tab w:val="left" w:pos="360"/>
        </w:tabs>
        <w:ind w:left="0"/>
        <w:rPr>
          <w:rFonts w:ascii="Arial" w:hAnsi="Arial" w:cs="Arial"/>
          <w:sz w:val="20"/>
        </w:rPr>
      </w:pPr>
      <w:r>
        <w:rPr>
          <w:rFonts w:ascii="Arial" w:hAnsi="Arial" w:cs="Arial"/>
          <w:sz w:val="20"/>
        </w:rPr>
        <w:tab/>
        <w:t xml:space="preserve">Veterinary care </w:t>
      </w:r>
      <w:r w:rsidR="00EC60B8">
        <w:rPr>
          <w:rFonts w:ascii="Arial" w:hAnsi="Arial" w:cs="Arial"/>
          <w:sz w:val="20"/>
        </w:rPr>
        <w:t>during evenings</w:t>
      </w:r>
      <w:r>
        <w:rPr>
          <w:rFonts w:ascii="Arial" w:hAnsi="Arial" w:cs="Arial"/>
          <w:sz w:val="20"/>
        </w:rPr>
        <w:t>/weekends</w:t>
      </w:r>
      <w:r w:rsidR="00EC60B8">
        <w:rPr>
          <w:rFonts w:ascii="Arial" w:hAnsi="Arial" w:cs="Arial"/>
          <w:sz w:val="20"/>
        </w:rPr>
        <w:t>/holidays</w:t>
      </w:r>
      <w:r>
        <w:rPr>
          <w:rFonts w:ascii="Arial" w:hAnsi="Arial" w:cs="Arial"/>
          <w:sz w:val="20"/>
        </w:rPr>
        <w:t>:</w:t>
      </w:r>
    </w:p>
    <w:p w:rsidR="00FE4FCB" w:rsidRDefault="00304B00" w:rsidP="00FE4FCB">
      <w:pPr>
        <w:tabs>
          <w:tab w:val="left" w:pos="360"/>
        </w:tabs>
        <w:ind w:left="0"/>
        <w:rPr>
          <w:rFonts w:ascii="Arial" w:hAnsi="Arial" w:cs="Arial"/>
          <w:sz w:val="20"/>
        </w:rPr>
      </w:pPr>
      <w:r>
        <w:rPr>
          <w:rFonts w:ascii="Arial" w:hAnsi="Arial" w:cs="Arial"/>
          <w:sz w:val="20"/>
        </w:rPr>
        <w:tab/>
      </w:r>
      <w:r>
        <w:rPr>
          <w:rFonts w:ascii="Arial" w:hAnsi="Arial" w:cs="Arial"/>
          <w:sz w:val="20"/>
        </w:rPr>
        <w:tab/>
      </w:r>
    </w:p>
    <w:p w:rsidR="00304B00" w:rsidRDefault="00304B00" w:rsidP="00FE4FCB">
      <w:pPr>
        <w:tabs>
          <w:tab w:val="left" w:pos="360"/>
        </w:tabs>
        <w:ind w:left="0"/>
        <w:rPr>
          <w:rFonts w:ascii="Arial" w:hAnsi="Arial" w:cs="Arial"/>
          <w:sz w:val="20"/>
        </w:rPr>
      </w:pPr>
      <w:r>
        <w:rPr>
          <w:rFonts w:ascii="Arial" w:hAnsi="Arial" w:cs="Arial"/>
          <w:sz w:val="20"/>
        </w:rPr>
        <w:t xml:space="preserve"> </w:t>
      </w:r>
    </w:p>
    <w:p w:rsidR="00304B00" w:rsidRDefault="00304B00" w:rsidP="0066419E">
      <w:pPr>
        <w:pStyle w:val="Questn123"/>
        <w:tabs>
          <w:tab w:val="left" w:pos="360"/>
        </w:tabs>
        <w:ind w:left="0"/>
        <w:rPr>
          <w:rFonts w:ascii="Arial" w:hAnsi="Arial" w:cs="Arial"/>
          <w:b/>
          <w:sz w:val="20"/>
        </w:rPr>
      </w:pPr>
    </w:p>
    <w:p w:rsidR="008F5339" w:rsidRPr="00B20FF7" w:rsidRDefault="00FD53E3" w:rsidP="0066419E">
      <w:pPr>
        <w:pStyle w:val="Questn123"/>
        <w:tabs>
          <w:tab w:val="left" w:pos="360"/>
        </w:tabs>
        <w:ind w:left="0"/>
        <w:rPr>
          <w:rFonts w:ascii="Arial" w:hAnsi="Arial" w:cs="Arial"/>
          <w:b/>
          <w:sz w:val="20"/>
        </w:rPr>
      </w:pPr>
      <w:r>
        <w:rPr>
          <w:rFonts w:ascii="Arial" w:hAnsi="Arial" w:cs="Arial"/>
          <w:b/>
          <w:sz w:val="20"/>
        </w:rPr>
        <w:t>E</w:t>
      </w:r>
      <w:r w:rsidR="008F5339" w:rsidRPr="00B20FF7">
        <w:rPr>
          <w:rFonts w:ascii="Arial" w:hAnsi="Arial" w:cs="Arial"/>
          <w:b/>
          <w:sz w:val="20"/>
        </w:rPr>
        <w:t>.</w:t>
      </w:r>
      <w:r w:rsidR="008F2C86" w:rsidRPr="00B20FF7">
        <w:rPr>
          <w:rFonts w:ascii="Arial" w:hAnsi="Arial" w:cs="Arial"/>
          <w:b/>
          <w:sz w:val="20"/>
        </w:rPr>
        <w:t xml:space="preserve"> </w:t>
      </w:r>
      <w:r w:rsidR="008F5339" w:rsidRPr="00B20FF7">
        <w:rPr>
          <w:rFonts w:ascii="Arial" w:hAnsi="Arial" w:cs="Arial"/>
          <w:b/>
          <w:sz w:val="20"/>
        </w:rPr>
        <w:t>GENERAL</w:t>
      </w:r>
    </w:p>
    <w:p w:rsidR="008F5339" w:rsidRPr="00B20FF7" w:rsidRDefault="008F5339" w:rsidP="0066419E">
      <w:pPr>
        <w:ind w:left="0"/>
        <w:rPr>
          <w:rFonts w:ascii="Arial" w:hAnsi="Arial" w:cs="Arial"/>
          <w:sz w:val="20"/>
        </w:rPr>
      </w:pPr>
    </w:p>
    <w:p w:rsidR="00696F6C" w:rsidRPr="00B20FF7" w:rsidRDefault="008F5339" w:rsidP="00B20FF7">
      <w:pPr>
        <w:pStyle w:val="Questn123"/>
        <w:numPr>
          <w:ilvl w:val="0"/>
          <w:numId w:val="6"/>
        </w:numPr>
        <w:tabs>
          <w:tab w:val="left" w:pos="360"/>
        </w:tabs>
        <w:ind w:left="360"/>
        <w:rPr>
          <w:rFonts w:ascii="Arial" w:hAnsi="Arial" w:cs="Arial"/>
          <w:sz w:val="20"/>
        </w:rPr>
      </w:pPr>
      <w:r w:rsidRPr="00B20FF7">
        <w:rPr>
          <w:rFonts w:ascii="Arial" w:hAnsi="Arial" w:cs="Arial"/>
          <w:sz w:val="20"/>
        </w:rPr>
        <w:t xml:space="preserve">Describe the </w:t>
      </w:r>
      <w:r w:rsidR="002F176D" w:rsidRPr="00B20FF7">
        <w:rPr>
          <w:rFonts w:ascii="Arial" w:hAnsi="Arial" w:cs="Arial"/>
          <w:sz w:val="20"/>
        </w:rPr>
        <w:t>educational</w:t>
      </w:r>
      <w:r w:rsidRPr="00B20FF7">
        <w:rPr>
          <w:rFonts w:ascii="Arial" w:hAnsi="Arial" w:cs="Arial"/>
          <w:sz w:val="20"/>
        </w:rPr>
        <w:t xml:space="preserve"> rationale </w:t>
      </w:r>
      <w:r w:rsidR="002F176D" w:rsidRPr="00B20FF7">
        <w:rPr>
          <w:rFonts w:ascii="Arial" w:hAnsi="Arial" w:cs="Arial"/>
          <w:sz w:val="20"/>
        </w:rPr>
        <w:t xml:space="preserve">and purpose </w:t>
      </w:r>
      <w:r w:rsidRPr="00B20FF7">
        <w:rPr>
          <w:rFonts w:ascii="Arial" w:hAnsi="Arial" w:cs="Arial"/>
          <w:sz w:val="20"/>
        </w:rPr>
        <w:t xml:space="preserve">for this </w:t>
      </w:r>
      <w:r w:rsidR="00030972" w:rsidRPr="00B20FF7">
        <w:rPr>
          <w:rFonts w:ascii="Arial" w:hAnsi="Arial" w:cs="Arial"/>
          <w:sz w:val="20"/>
        </w:rPr>
        <w:t>course</w:t>
      </w:r>
      <w:r w:rsidRPr="00B20FF7">
        <w:rPr>
          <w:rFonts w:ascii="Arial" w:hAnsi="Arial" w:cs="Arial"/>
          <w:sz w:val="20"/>
        </w:rPr>
        <w:t>:</w:t>
      </w:r>
    </w:p>
    <w:p w:rsidR="00A80F21" w:rsidRPr="00B20FF7" w:rsidRDefault="00A80F21" w:rsidP="00B20FF7">
      <w:pPr>
        <w:pStyle w:val="Questn123"/>
        <w:tabs>
          <w:tab w:val="clear" w:pos="1800"/>
          <w:tab w:val="left" w:pos="720"/>
        </w:tabs>
        <w:ind w:left="360"/>
        <w:rPr>
          <w:rFonts w:ascii="Arial" w:hAnsi="Arial" w:cs="Arial"/>
          <w:color w:val="FF0000"/>
          <w:sz w:val="20"/>
        </w:rPr>
      </w:pPr>
    </w:p>
    <w:p w:rsidR="005D2617" w:rsidRPr="0000551E" w:rsidRDefault="00A80F21" w:rsidP="000C522D">
      <w:pPr>
        <w:pStyle w:val="Questn123"/>
        <w:tabs>
          <w:tab w:val="clear" w:pos="1800"/>
          <w:tab w:val="left" w:pos="720"/>
        </w:tabs>
        <w:ind w:left="720" w:hanging="720"/>
      </w:pPr>
      <w:r w:rsidRPr="00B20FF7">
        <w:rPr>
          <w:rFonts w:ascii="Arial" w:hAnsi="Arial" w:cs="Arial"/>
          <w:color w:val="FF0000"/>
          <w:sz w:val="20"/>
        </w:rPr>
        <w:tab/>
      </w:r>
    </w:p>
    <w:p w:rsidR="002341B6" w:rsidRPr="00B20FF7" w:rsidRDefault="002341B6" w:rsidP="002341B6">
      <w:pPr>
        <w:pStyle w:val="Questn123"/>
        <w:tabs>
          <w:tab w:val="clear" w:pos="1800"/>
          <w:tab w:val="left" w:pos="720"/>
        </w:tabs>
        <w:ind w:left="360" w:hanging="720"/>
        <w:rPr>
          <w:rFonts w:ascii="Arial" w:hAnsi="Arial" w:cs="Arial"/>
          <w:sz w:val="20"/>
        </w:rPr>
      </w:pPr>
    </w:p>
    <w:p w:rsidR="00B95351" w:rsidRPr="00B20FF7" w:rsidRDefault="00B95351" w:rsidP="00B20FF7">
      <w:pPr>
        <w:pStyle w:val="Questn123"/>
        <w:ind w:left="360" w:hanging="720"/>
        <w:rPr>
          <w:rFonts w:ascii="Arial" w:hAnsi="Arial" w:cs="Arial"/>
          <w:sz w:val="20"/>
        </w:rPr>
      </w:pPr>
      <w:r w:rsidRPr="00B20FF7">
        <w:rPr>
          <w:rFonts w:ascii="Arial" w:hAnsi="Arial" w:cs="Arial"/>
          <w:sz w:val="20"/>
        </w:rPr>
        <w:t xml:space="preserve"> </w:t>
      </w:r>
    </w:p>
    <w:p w:rsidR="002D2817" w:rsidRPr="00B20FF7" w:rsidRDefault="002D2817" w:rsidP="00B20FF7">
      <w:pPr>
        <w:pStyle w:val="Questn123"/>
        <w:tabs>
          <w:tab w:val="clear" w:pos="1800"/>
          <w:tab w:val="left" w:pos="720"/>
        </w:tabs>
        <w:ind w:left="0"/>
        <w:rPr>
          <w:rFonts w:ascii="Arial" w:hAnsi="Arial" w:cs="Arial"/>
          <w:color w:val="FF0000"/>
          <w:sz w:val="20"/>
        </w:rPr>
      </w:pPr>
    </w:p>
    <w:p w:rsidR="002D2817" w:rsidRPr="00B20FF7" w:rsidRDefault="002D2817" w:rsidP="00B20FF7">
      <w:pPr>
        <w:pStyle w:val="Questn123"/>
        <w:tabs>
          <w:tab w:val="clear" w:pos="1800"/>
          <w:tab w:val="left" w:pos="720"/>
        </w:tabs>
        <w:ind w:left="360" w:hanging="720"/>
        <w:rPr>
          <w:rFonts w:ascii="Arial" w:hAnsi="Arial" w:cs="Arial"/>
          <w:color w:val="FF0000"/>
          <w:sz w:val="20"/>
        </w:rPr>
      </w:pPr>
    </w:p>
    <w:p w:rsidR="00112AE5" w:rsidRPr="00B20FF7" w:rsidRDefault="008F5339" w:rsidP="00B20FF7">
      <w:pPr>
        <w:pStyle w:val="Questn123"/>
        <w:numPr>
          <w:ilvl w:val="0"/>
          <w:numId w:val="6"/>
        </w:numPr>
        <w:tabs>
          <w:tab w:val="clear" w:pos="1800"/>
          <w:tab w:val="left" w:pos="720"/>
        </w:tabs>
        <w:ind w:left="360"/>
        <w:rPr>
          <w:rFonts w:ascii="Arial" w:hAnsi="Arial" w:cs="Arial"/>
          <w:sz w:val="20"/>
        </w:rPr>
      </w:pPr>
      <w:r w:rsidRPr="00B20FF7">
        <w:rPr>
          <w:rFonts w:ascii="Arial" w:hAnsi="Arial" w:cs="Arial"/>
          <w:sz w:val="20"/>
        </w:rPr>
        <w:t>Why is it necessary to use animals?</w:t>
      </w:r>
    </w:p>
    <w:p w:rsidR="00A80F21" w:rsidRPr="00B20FF7" w:rsidRDefault="00A80F21" w:rsidP="00B20FF7">
      <w:pPr>
        <w:ind w:left="360"/>
        <w:rPr>
          <w:rFonts w:ascii="Arial" w:hAnsi="Arial" w:cs="Arial"/>
          <w:sz w:val="20"/>
        </w:rPr>
      </w:pPr>
    </w:p>
    <w:p w:rsidR="005D2617" w:rsidRDefault="00B20FF7" w:rsidP="005D2617">
      <w:pPr>
        <w:tabs>
          <w:tab w:val="left" w:pos="1080"/>
        </w:tabs>
        <w:ind w:left="1008" w:hanging="1008"/>
      </w:pPr>
      <w:r>
        <w:rPr>
          <w:rFonts w:ascii="Arial" w:hAnsi="Arial" w:cs="Arial"/>
          <w:sz w:val="20"/>
        </w:rPr>
        <w:tab/>
      </w:r>
      <w:r>
        <w:rPr>
          <w:rFonts w:ascii="Arial" w:hAnsi="Arial" w:cs="Arial"/>
          <w:sz w:val="20"/>
        </w:rPr>
        <w:tab/>
      </w:r>
    </w:p>
    <w:p w:rsidR="00112AE5" w:rsidRPr="00B20FF7" w:rsidRDefault="00112AE5" w:rsidP="002341B6">
      <w:pPr>
        <w:tabs>
          <w:tab w:val="clear" w:pos="720"/>
          <w:tab w:val="left" w:pos="1080"/>
          <w:tab w:val="left" w:pos="1170"/>
        </w:tabs>
        <w:ind w:left="432" w:hanging="1008"/>
        <w:rPr>
          <w:rFonts w:ascii="Arial" w:hAnsi="Arial" w:cs="Arial"/>
          <w:sz w:val="20"/>
        </w:rPr>
      </w:pPr>
    </w:p>
    <w:p w:rsidR="00E5148D" w:rsidRPr="00B20FF7" w:rsidRDefault="00E5148D" w:rsidP="00B20FF7">
      <w:pPr>
        <w:ind w:left="0"/>
        <w:rPr>
          <w:rFonts w:ascii="Arial" w:hAnsi="Arial" w:cs="Arial"/>
          <w:sz w:val="20"/>
        </w:rPr>
      </w:pPr>
    </w:p>
    <w:p w:rsidR="00A80F21" w:rsidRPr="00B20FF7" w:rsidRDefault="008F5339" w:rsidP="00B20FF7">
      <w:pPr>
        <w:pStyle w:val="ListParagraph"/>
        <w:numPr>
          <w:ilvl w:val="0"/>
          <w:numId w:val="6"/>
        </w:numPr>
        <w:tabs>
          <w:tab w:val="left" w:pos="1080"/>
        </w:tabs>
        <w:ind w:left="360"/>
        <w:rPr>
          <w:rFonts w:ascii="Arial" w:hAnsi="Arial" w:cs="Arial"/>
          <w:sz w:val="20"/>
        </w:rPr>
      </w:pPr>
      <w:r w:rsidRPr="00B20FF7">
        <w:rPr>
          <w:rFonts w:ascii="Arial" w:hAnsi="Arial" w:cs="Arial"/>
          <w:sz w:val="20"/>
        </w:rPr>
        <w:t xml:space="preserve">Why </w:t>
      </w:r>
      <w:proofErr w:type="gramStart"/>
      <w:r w:rsidRPr="00B20FF7">
        <w:rPr>
          <w:rFonts w:ascii="Arial" w:hAnsi="Arial" w:cs="Arial"/>
          <w:sz w:val="20"/>
        </w:rPr>
        <w:t>was the specific species selected</w:t>
      </w:r>
      <w:proofErr w:type="gramEnd"/>
      <w:r w:rsidRPr="00B20FF7">
        <w:rPr>
          <w:rFonts w:ascii="Arial" w:hAnsi="Arial" w:cs="Arial"/>
          <w:sz w:val="20"/>
        </w:rPr>
        <w:t xml:space="preserve"> for this proposed </w:t>
      </w:r>
      <w:r w:rsidR="00030972" w:rsidRPr="00B20FF7">
        <w:rPr>
          <w:rFonts w:ascii="Arial" w:hAnsi="Arial" w:cs="Arial"/>
          <w:sz w:val="20"/>
        </w:rPr>
        <w:t>course</w:t>
      </w:r>
      <w:r w:rsidRPr="00B20FF7">
        <w:rPr>
          <w:rFonts w:ascii="Arial" w:hAnsi="Arial" w:cs="Arial"/>
          <w:sz w:val="20"/>
        </w:rPr>
        <w:t>?</w:t>
      </w:r>
      <w:r w:rsidR="009A7F52" w:rsidRPr="00B20FF7">
        <w:rPr>
          <w:rFonts w:ascii="Arial" w:hAnsi="Arial" w:cs="Arial"/>
          <w:sz w:val="20"/>
        </w:rPr>
        <w:t xml:space="preserve"> </w:t>
      </w:r>
      <w:r w:rsidR="00A80F21" w:rsidRPr="00B20FF7">
        <w:rPr>
          <w:rFonts w:ascii="Arial" w:hAnsi="Arial" w:cs="Arial"/>
          <w:sz w:val="20"/>
        </w:rPr>
        <w:tab/>
      </w:r>
    </w:p>
    <w:p w:rsidR="00A80F21" w:rsidRPr="00B20FF7" w:rsidRDefault="00A80F21" w:rsidP="00B20FF7">
      <w:pPr>
        <w:ind w:left="0" w:firstLine="720"/>
        <w:rPr>
          <w:rFonts w:ascii="Arial" w:hAnsi="Arial" w:cs="Arial"/>
          <w:sz w:val="20"/>
        </w:rPr>
      </w:pPr>
    </w:p>
    <w:p w:rsidR="00A80F21" w:rsidRPr="00B20FF7" w:rsidRDefault="00A80F21" w:rsidP="00B20FF7">
      <w:pPr>
        <w:tabs>
          <w:tab w:val="clear" w:pos="720"/>
          <w:tab w:val="left" w:pos="1080"/>
        </w:tabs>
        <w:ind w:left="360" w:hanging="720"/>
        <w:rPr>
          <w:rFonts w:ascii="Arial" w:hAnsi="Arial" w:cs="Arial"/>
          <w:sz w:val="20"/>
        </w:rPr>
      </w:pPr>
      <w:r w:rsidRPr="00B20FF7">
        <w:rPr>
          <w:rFonts w:ascii="Arial" w:hAnsi="Arial" w:cs="Arial"/>
          <w:sz w:val="20"/>
        </w:rPr>
        <w:tab/>
      </w:r>
      <w:r w:rsidR="00AA5BCC" w:rsidRPr="00B20FF7">
        <w:rPr>
          <w:rFonts w:ascii="Arial" w:hAnsi="Arial" w:cs="Arial"/>
          <w:sz w:val="20"/>
        </w:rPr>
        <w:tab/>
      </w:r>
    </w:p>
    <w:p w:rsidR="008F5339" w:rsidRPr="00B20FF7" w:rsidRDefault="008F5339" w:rsidP="00B20FF7">
      <w:pPr>
        <w:ind w:left="360" w:hanging="720"/>
        <w:rPr>
          <w:rFonts w:ascii="Arial" w:hAnsi="Arial" w:cs="Arial"/>
          <w:sz w:val="20"/>
        </w:rPr>
      </w:pPr>
    </w:p>
    <w:p w:rsidR="008F5339" w:rsidRPr="00B20FF7" w:rsidRDefault="008F5339" w:rsidP="00B20FF7">
      <w:pPr>
        <w:pStyle w:val="Questn123"/>
        <w:numPr>
          <w:ilvl w:val="0"/>
          <w:numId w:val="6"/>
        </w:numPr>
        <w:ind w:left="360"/>
        <w:rPr>
          <w:rFonts w:ascii="Arial" w:hAnsi="Arial" w:cs="Arial"/>
          <w:sz w:val="20"/>
        </w:rPr>
      </w:pPr>
      <w:r w:rsidRPr="00B20FF7">
        <w:rPr>
          <w:rFonts w:ascii="Arial" w:hAnsi="Arial" w:cs="Arial"/>
          <w:sz w:val="20"/>
        </w:rPr>
        <w:t xml:space="preserve">Literature search information: </w:t>
      </w:r>
    </w:p>
    <w:p w:rsidR="00A80F21" w:rsidRPr="00B20FF7" w:rsidRDefault="00A80F21" w:rsidP="00B20FF7">
      <w:pPr>
        <w:pStyle w:val="Questn123"/>
        <w:ind w:left="0"/>
        <w:rPr>
          <w:rFonts w:ascii="Arial" w:hAnsi="Arial" w:cs="Arial"/>
          <w:sz w:val="20"/>
        </w:rPr>
      </w:pPr>
    </w:p>
    <w:p w:rsidR="008F5339" w:rsidRPr="00B20FF7" w:rsidRDefault="008F5339" w:rsidP="0066419E">
      <w:pPr>
        <w:pStyle w:val="Questn123"/>
        <w:numPr>
          <w:ilvl w:val="0"/>
          <w:numId w:val="8"/>
        </w:numPr>
        <w:rPr>
          <w:rFonts w:ascii="Arial" w:hAnsi="Arial" w:cs="Arial"/>
          <w:sz w:val="20"/>
        </w:rPr>
      </w:pPr>
      <w:r w:rsidRPr="00B20FF7">
        <w:rPr>
          <w:rFonts w:ascii="Arial" w:hAnsi="Arial" w:cs="Arial"/>
          <w:sz w:val="20"/>
        </w:rPr>
        <w:t>Provide the names of the sources searched:</w:t>
      </w:r>
    </w:p>
    <w:p w:rsidR="00D07E1C" w:rsidRPr="00B20FF7" w:rsidRDefault="00D07E1C" w:rsidP="005D2617">
      <w:pPr>
        <w:pStyle w:val="Questn123"/>
        <w:rPr>
          <w:rFonts w:ascii="Arial" w:hAnsi="Arial" w:cs="Arial"/>
          <w:sz w:val="20"/>
        </w:rPr>
      </w:pPr>
    </w:p>
    <w:p w:rsidR="008F5339" w:rsidRPr="00B20FF7" w:rsidRDefault="008F5339" w:rsidP="0066419E">
      <w:pPr>
        <w:tabs>
          <w:tab w:val="left" w:pos="1080"/>
          <w:tab w:val="left" w:pos="1260"/>
        </w:tabs>
        <w:ind w:left="0"/>
        <w:rPr>
          <w:rFonts w:ascii="Arial" w:hAnsi="Arial" w:cs="Arial"/>
          <w:sz w:val="20"/>
        </w:rPr>
      </w:pPr>
      <w:r w:rsidRPr="00B20FF7">
        <w:rPr>
          <w:rFonts w:ascii="Arial" w:hAnsi="Arial" w:cs="Arial"/>
          <w:sz w:val="20"/>
        </w:rPr>
        <w:t xml:space="preserve">        </w:t>
      </w:r>
    </w:p>
    <w:p w:rsidR="00A80F21" w:rsidRPr="00B20FF7" w:rsidRDefault="008F5339" w:rsidP="0066419E">
      <w:pPr>
        <w:pStyle w:val="Questn123"/>
        <w:numPr>
          <w:ilvl w:val="0"/>
          <w:numId w:val="8"/>
        </w:numPr>
        <w:rPr>
          <w:rFonts w:ascii="Arial" w:hAnsi="Arial" w:cs="Arial"/>
          <w:sz w:val="20"/>
        </w:rPr>
      </w:pPr>
      <w:r w:rsidRPr="00B20FF7">
        <w:rPr>
          <w:rFonts w:ascii="Arial" w:hAnsi="Arial" w:cs="Arial"/>
          <w:sz w:val="20"/>
        </w:rPr>
        <w:t>Are alternat</w:t>
      </w:r>
      <w:r w:rsidR="005B6D79" w:rsidRPr="00B20FF7">
        <w:rPr>
          <w:rFonts w:ascii="Arial" w:hAnsi="Arial" w:cs="Arial"/>
          <w:sz w:val="20"/>
        </w:rPr>
        <w:t>ives available?</w:t>
      </w:r>
      <w:r w:rsidR="009A7F52" w:rsidRPr="00B20FF7">
        <w:rPr>
          <w:rFonts w:ascii="Arial" w:hAnsi="Arial" w:cs="Arial"/>
          <w:sz w:val="20"/>
        </w:rPr>
        <w:t xml:space="preserve"> </w:t>
      </w:r>
    </w:p>
    <w:p w:rsidR="005D2617" w:rsidRDefault="005D2617" w:rsidP="000C522D">
      <w:pPr>
        <w:pStyle w:val="Questn123"/>
        <w:ind w:left="0"/>
      </w:pPr>
    </w:p>
    <w:p w:rsidR="000F30FC" w:rsidRPr="00B20FF7" w:rsidRDefault="000F30FC" w:rsidP="0066419E">
      <w:pPr>
        <w:pStyle w:val="Questn123"/>
        <w:rPr>
          <w:rFonts w:ascii="Arial" w:hAnsi="Arial" w:cs="Arial"/>
          <w:sz w:val="20"/>
        </w:rPr>
      </w:pPr>
    </w:p>
    <w:p w:rsidR="008F5339" w:rsidRDefault="008F5339" w:rsidP="0066419E">
      <w:pPr>
        <w:pStyle w:val="Questn123"/>
        <w:numPr>
          <w:ilvl w:val="0"/>
          <w:numId w:val="8"/>
        </w:numPr>
        <w:rPr>
          <w:rFonts w:ascii="Arial" w:hAnsi="Arial" w:cs="Arial"/>
          <w:sz w:val="20"/>
        </w:rPr>
      </w:pPr>
      <w:r w:rsidRPr="00B20FF7">
        <w:rPr>
          <w:rFonts w:ascii="Arial" w:hAnsi="Arial" w:cs="Arial"/>
          <w:sz w:val="20"/>
        </w:rPr>
        <w:t>Date of literature search:</w:t>
      </w:r>
      <w:r w:rsidR="00A80F21" w:rsidRPr="00B20FF7">
        <w:rPr>
          <w:rFonts w:ascii="Arial" w:hAnsi="Arial" w:cs="Arial"/>
          <w:sz w:val="20"/>
        </w:rPr>
        <w:t xml:space="preserve">  </w:t>
      </w:r>
    </w:p>
    <w:p w:rsidR="002341B6" w:rsidRPr="00B20FF7" w:rsidRDefault="002341B6" w:rsidP="002341B6">
      <w:pPr>
        <w:pStyle w:val="Questn123"/>
        <w:ind w:left="1080"/>
        <w:rPr>
          <w:rFonts w:ascii="Arial" w:hAnsi="Arial" w:cs="Arial"/>
          <w:sz w:val="20"/>
        </w:rPr>
      </w:pPr>
    </w:p>
    <w:p w:rsidR="000F30FC" w:rsidRPr="00B20FF7" w:rsidRDefault="005D2617" w:rsidP="005D261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0"/>
        </w:tabs>
        <w:ind w:left="0"/>
        <w:rPr>
          <w:rFonts w:ascii="Arial" w:hAnsi="Arial" w:cs="Arial"/>
          <w:sz w:val="20"/>
        </w:rPr>
      </w:pPr>
      <w:r>
        <w:rPr>
          <w:rFonts w:ascii="Arial" w:hAnsi="Arial" w:cs="Arial"/>
          <w:sz w:val="20"/>
        </w:rPr>
        <w:tab/>
      </w:r>
    </w:p>
    <w:p w:rsidR="008F5339" w:rsidRPr="00B20FF7" w:rsidRDefault="008F5339" w:rsidP="0066419E">
      <w:pPr>
        <w:pStyle w:val="Questn123"/>
        <w:numPr>
          <w:ilvl w:val="0"/>
          <w:numId w:val="8"/>
        </w:numPr>
        <w:rPr>
          <w:rFonts w:ascii="Arial" w:hAnsi="Arial" w:cs="Arial"/>
          <w:sz w:val="20"/>
        </w:rPr>
      </w:pPr>
      <w:r w:rsidRPr="00B20FF7">
        <w:rPr>
          <w:rFonts w:ascii="Arial" w:hAnsi="Arial" w:cs="Arial"/>
          <w:sz w:val="20"/>
        </w:rPr>
        <w:t>Dates included in the search:</w:t>
      </w:r>
      <w:r w:rsidR="00281B62" w:rsidRPr="00B20FF7">
        <w:rPr>
          <w:rFonts w:ascii="Arial" w:hAnsi="Arial" w:cs="Arial"/>
          <w:sz w:val="20"/>
        </w:rPr>
        <w:t xml:space="preserve"> </w:t>
      </w:r>
      <w:r w:rsidR="00A80F21" w:rsidRPr="00B20FF7">
        <w:rPr>
          <w:rFonts w:ascii="Arial" w:hAnsi="Arial" w:cs="Arial"/>
          <w:sz w:val="20"/>
        </w:rPr>
        <w:t xml:space="preserve"> </w:t>
      </w:r>
    </w:p>
    <w:p w:rsidR="000F30FC" w:rsidRPr="00B20FF7" w:rsidRDefault="000F30FC" w:rsidP="0066419E">
      <w:pPr>
        <w:pStyle w:val="std"/>
        <w:ind w:left="0"/>
        <w:rPr>
          <w:rFonts w:ascii="Arial" w:hAnsi="Arial" w:cs="Arial"/>
          <w:sz w:val="20"/>
        </w:rPr>
      </w:pPr>
    </w:p>
    <w:p w:rsidR="002D2817" w:rsidRPr="00B20FF7" w:rsidRDefault="009F2A23" w:rsidP="0066419E">
      <w:pPr>
        <w:pStyle w:val="Answer"/>
        <w:tabs>
          <w:tab w:val="left" w:pos="1080"/>
        </w:tabs>
        <w:ind w:left="1080" w:hanging="317"/>
        <w:rPr>
          <w:rFonts w:ascii="Arial" w:hAnsi="Arial" w:cs="Arial"/>
          <w:sz w:val="20"/>
        </w:rPr>
      </w:pPr>
      <w:r w:rsidRPr="00B20FF7">
        <w:rPr>
          <w:rFonts w:ascii="Arial" w:hAnsi="Arial" w:cs="Arial"/>
          <w:sz w:val="20"/>
        </w:rPr>
        <w:tab/>
      </w:r>
      <w:r w:rsidR="008F5339" w:rsidRPr="00B20FF7">
        <w:rPr>
          <w:rFonts w:ascii="Arial" w:hAnsi="Arial" w:cs="Arial"/>
          <w:sz w:val="20"/>
        </w:rPr>
        <w:t xml:space="preserve">Key </w:t>
      </w:r>
      <w:r w:rsidR="00676BEF" w:rsidRPr="00B20FF7">
        <w:rPr>
          <w:rFonts w:ascii="Arial" w:hAnsi="Arial" w:cs="Arial"/>
          <w:sz w:val="20"/>
        </w:rPr>
        <w:t>w</w:t>
      </w:r>
      <w:r w:rsidR="008F5339" w:rsidRPr="00B20FF7">
        <w:rPr>
          <w:rFonts w:ascii="Arial" w:hAnsi="Arial" w:cs="Arial"/>
          <w:sz w:val="20"/>
        </w:rPr>
        <w:t>ords searched:</w:t>
      </w:r>
      <w:r w:rsidR="00A80F21" w:rsidRPr="00B20FF7">
        <w:rPr>
          <w:rFonts w:ascii="Arial" w:hAnsi="Arial" w:cs="Arial"/>
          <w:sz w:val="20"/>
        </w:rPr>
        <w:t xml:space="preserve"> </w:t>
      </w:r>
    </w:p>
    <w:p w:rsidR="008F5339" w:rsidRDefault="008F5339" w:rsidP="0066419E">
      <w:pPr>
        <w:pStyle w:val="Questn123"/>
        <w:ind w:left="1080"/>
        <w:rPr>
          <w:rFonts w:ascii="Arial" w:hAnsi="Arial" w:cs="Arial"/>
          <w:sz w:val="20"/>
        </w:rPr>
      </w:pPr>
    </w:p>
    <w:p w:rsidR="002341B6" w:rsidRPr="00B20FF7" w:rsidRDefault="002341B6" w:rsidP="0066419E">
      <w:pPr>
        <w:pStyle w:val="Questn123"/>
        <w:ind w:left="1080"/>
        <w:rPr>
          <w:rFonts w:ascii="Arial" w:hAnsi="Arial" w:cs="Arial"/>
          <w:sz w:val="20"/>
        </w:rPr>
      </w:pPr>
    </w:p>
    <w:p w:rsidR="00A80F21" w:rsidRDefault="008F5339" w:rsidP="0066419E">
      <w:pPr>
        <w:pStyle w:val="Questn123"/>
        <w:numPr>
          <w:ilvl w:val="0"/>
          <w:numId w:val="8"/>
        </w:numPr>
        <w:rPr>
          <w:rFonts w:ascii="Arial" w:hAnsi="Arial" w:cs="Arial"/>
          <w:sz w:val="20"/>
        </w:rPr>
      </w:pPr>
      <w:r w:rsidRPr="00B20FF7">
        <w:rPr>
          <w:rFonts w:ascii="Arial" w:hAnsi="Arial" w:cs="Arial"/>
          <w:sz w:val="20"/>
        </w:rPr>
        <w:t>Provide a narrative description of the literature search results</w:t>
      </w:r>
      <w:r w:rsidR="00A80F21" w:rsidRPr="00B20FF7">
        <w:rPr>
          <w:rFonts w:ascii="Arial" w:hAnsi="Arial" w:cs="Arial"/>
          <w:sz w:val="20"/>
        </w:rPr>
        <w:t>:</w:t>
      </w:r>
    </w:p>
    <w:p w:rsidR="000C522D" w:rsidRPr="00B20FF7" w:rsidRDefault="000C522D" w:rsidP="000C522D">
      <w:pPr>
        <w:pStyle w:val="Questn123"/>
        <w:ind w:left="1080"/>
        <w:rPr>
          <w:rFonts w:ascii="Arial" w:hAnsi="Arial" w:cs="Arial"/>
          <w:sz w:val="20"/>
        </w:rPr>
      </w:pPr>
    </w:p>
    <w:p w:rsidR="00676BEF" w:rsidRPr="00B20FF7" w:rsidRDefault="00676BEF" w:rsidP="0066419E">
      <w:pPr>
        <w:pStyle w:val="Questn123"/>
        <w:ind w:left="1080"/>
        <w:rPr>
          <w:rFonts w:ascii="Arial" w:hAnsi="Arial" w:cs="Arial"/>
          <w:sz w:val="20"/>
        </w:rPr>
      </w:pPr>
    </w:p>
    <w:p w:rsidR="000F30FC" w:rsidRPr="00B20FF7" w:rsidRDefault="008F5339" w:rsidP="0066419E">
      <w:pPr>
        <w:pStyle w:val="Questn123"/>
        <w:numPr>
          <w:ilvl w:val="0"/>
          <w:numId w:val="8"/>
        </w:numPr>
        <w:tabs>
          <w:tab w:val="left" w:pos="720"/>
          <w:tab w:val="left" w:pos="1080"/>
          <w:tab w:val="left" w:pos="7200"/>
        </w:tabs>
        <w:rPr>
          <w:rFonts w:ascii="Arial" w:hAnsi="Arial" w:cs="Arial"/>
          <w:sz w:val="20"/>
        </w:rPr>
      </w:pPr>
      <w:r w:rsidRPr="00B20FF7">
        <w:rPr>
          <w:rFonts w:ascii="Arial" w:hAnsi="Arial" w:cs="Arial"/>
          <w:sz w:val="20"/>
        </w:rPr>
        <w:t xml:space="preserve">If the literature search </w:t>
      </w:r>
      <w:r w:rsidR="00071AB3" w:rsidRPr="00B20FF7">
        <w:rPr>
          <w:rFonts w:ascii="Arial" w:hAnsi="Arial" w:cs="Arial"/>
          <w:sz w:val="20"/>
        </w:rPr>
        <w:t>has identified</w:t>
      </w:r>
      <w:r w:rsidRPr="00B20FF7">
        <w:rPr>
          <w:rFonts w:ascii="Arial" w:hAnsi="Arial" w:cs="Arial"/>
          <w:sz w:val="20"/>
        </w:rPr>
        <w:t xml:space="preserve"> a non-animal alternative, justify why that alternative </w:t>
      </w:r>
      <w:proofErr w:type="gramStart"/>
      <w:r w:rsidRPr="00B20FF7">
        <w:rPr>
          <w:rFonts w:ascii="Arial" w:hAnsi="Arial" w:cs="Arial"/>
          <w:sz w:val="20"/>
        </w:rPr>
        <w:t>should not be used</w:t>
      </w:r>
      <w:proofErr w:type="gramEnd"/>
      <w:r w:rsidRPr="00B20FF7">
        <w:rPr>
          <w:rFonts w:ascii="Arial" w:hAnsi="Arial" w:cs="Arial"/>
          <w:sz w:val="20"/>
        </w:rPr>
        <w:t>.</w:t>
      </w:r>
      <w:r w:rsidR="000F30FC" w:rsidRPr="00B20FF7">
        <w:rPr>
          <w:rFonts w:ascii="Arial" w:hAnsi="Arial" w:cs="Arial"/>
          <w:sz w:val="20"/>
        </w:rPr>
        <w:t xml:space="preserve">  </w:t>
      </w:r>
    </w:p>
    <w:p w:rsidR="001C6913" w:rsidRPr="00B20FF7" w:rsidRDefault="001C6913" w:rsidP="0066419E">
      <w:pPr>
        <w:pStyle w:val="Questn123"/>
        <w:tabs>
          <w:tab w:val="left" w:pos="720"/>
          <w:tab w:val="left" w:pos="1080"/>
          <w:tab w:val="left" w:pos="7200"/>
        </w:tabs>
        <w:rPr>
          <w:rFonts w:ascii="Arial" w:hAnsi="Arial" w:cs="Arial"/>
          <w:sz w:val="20"/>
        </w:rPr>
      </w:pPr>
    </w:p>
    <w:p w:rsidR="001C6913" w:rsidRDefault="001C6913" w:rsidP="0066419E">
      <w:pPr>
        <w:pStyle w:val="Questn123"/>
        <w:tabs>
          <w:tab w:val="left" w:pos="720"/>
          <w:tab w:val="left" w:pos="1080"/>
          <w:tab w:val="left" w:pos="7200"/>
        </w:tabs>
        <w:rPr>
          <w:rFonts w:ascii="Arial" w:hAnsi="Arial" w:cs="Arial"/>
          <w:sz w:val="20"/>
        </w:rPr>
      </w:pPr>
    </w:p>
    <w:p w:rsidR="002341B6" w:rsidRPr="00B20FF7" w:rsidRDefault="002341B6" w:rsidP="0066419E">
      <w:pPr>
        <w:pStyle w:val="Questn123"/>
        <w:tabs>
          <w:tab w:val="left" w:pos="720"/>
          <w:tab w:val="left" w:pos="1080"/>
          <w:tab w:val="left" w:pos="7200"/>
        </w:tabs>
        <w:rPr>
          <w:rFonts w:ascii="Arial" w:hAnsi="Arial" w:cs="Arial"/>
          <w:sz w:val="20"/>
        </w:rPr>
      </w:pPr>
    </w:p>
    <w:p w:rsidR="001C6913" w:rsidRPr="00B20FF7" w:rsidRDefault="008F5339" w:rsidP="00B20FF7">
      <w:pPr>
        <w:pStyle w:val="ListParagraph"/>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0"/>
        </w:tabs>
        <w:ind w:left="432"/>
        <w:rPr>
          <w:rFonts w:ascii="Arial" w:hAnsi="Arial" w:cs="Arial"/>
          <w:sz w:val="20"/>
        </w:rPr>
      </w:pPr>
      <w:r w:rsidRPr="00B20FF7">
        <w:rPr>
          <w:rStyle w:val="Questn123Char"/>
          <w:rFonts w:ascii="Arial" w:hAnsi="Arial" w:cs="Arial"/>
          <w:sz w:val="20"/>
        </w:rPr>
        <w:t>Give the rationale for selecting the number of animals used</w:t>
      </w:r>
      <w:r w:rsidR="002F176D" w:rsidRPr="00B20FF7">
        <w:rPr>
          <w:rFonts w:ascii="Arial" w:hAnsi="Arial" w:cs="Arial"/>
          <w:sz w:val="20"/>
        </w:rPr>
        <w:t>.</w:t>
      </w:r>
    </w:p>
    <w:p w:rsidR="005D2617" w:rsidRDefault="005D2617" w:rsidP="005D2617">
      <w:pPr>
        <w:pStyle w:val="ListParagraph"/>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0"/>
        </w:tabs>
      </w:pPr>
      <w:r>
        <w:t xml:space="preserve"> </w:t>
      </w:r>
    </w:p>
    <w:p w:rsidR="00676BEF" w:rsidRPr="00B20FF7" w:rsidRDefault="00676BEF" w:rsidP="00B20FF7">
      <w:pPr>
        <w:pStyle w:val="ListParagraph"/>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0"/>
        </w:tabs>
        <w:ind w:left="432"/>
        <w:rPr>
          <w:rFonts w:ascii="Arial" w:hAnsi="Arial" w:cs="Arial"/>
          <w:sz w:val="20"/>
        </w:rPr>
      </w:pPr>
    </w:p>
    <w:p w:rsidR="00554E0C" w:rsidRPr="00B20FF7" w:rsidRDefault="001C6913" w:rsidP="00B20FF7">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432" w:hanging="720"/>
        <w:rPr>
          <w:rFonts w:ascii="Arial" w:hAnsi="Arial" w:cs="Arial"/>
          <w:sz w:val="20"/>
        </w:rPr>
      </w:pPr>
      <w:r w:rsidRPr="00B20FF7">
        <w:rPr>
          <w:rFonts w:ascii="Arial" w:hAnsi="Arial" w:cs="Arial"/>
          <w:sz w:val="20"/>
        </w:rPr>
        <w:tab/>
      </w:r>
    </w:p>
    <w:p w:rsidR="001C6913" w:rsidRPr="00B20FF7" w:rsidRDefault="008F5339" w:rsidP="00B20FF7">
      <w:pPr>
        <w:pStyle w:val="Questn123"/>
        <w:numPr>
          <w:ilvl w:val="0"/>
          <w:numId w:val="6"/>
        </w:numPr>
        <w:ind w:left="432"/>
        <w:rPr>
          <w:rFonts w:ascii="Arial" w:hAnsi="Arial" w:cs="Arial"/>
          <w:sz w:val="20"/>
        </w:rPr>
      </w:pPr>
      <w:r w:rsidRPr="00B20FF7">
        <w:rPr>
          <w:rFonts w:ascii="Arial" w:hAnsi="Arial" w:cs="Arial"/>
          <w:sz w:val="20"/>
        </w:rPr>
        <w:t xml:space="preserve">Have any of these animals been used in any other </w:t>
      </w:r>
      <w:r w:rsidR="002F176D" w:rsidRPr="00B20FF7">
        <w:rPr>
          <w:rFonts w:ascii="Arial" w:hAnsi="Arial" w:cs="Arial"/>
          <w:sz w:val="20"/>
        </w:rPr>
        <w:t xml:space="preserve">educational </w:t>
      </w:r>
      <w:r w:rsidRPr="00B20FF7">
        <w:rPr>
          <w:rFonts w:ascii="Arial" w:hAnsi="Arial" w:cs="Arial"/>
          <w:sz w:val="20"/>
        </w:rPr>
        <w:t xml:space="preserve">protocol? </w:t>
      </w:r>
      <w:r w:rsidR="002F176D" w:rsidRPr="00B20FF7">
        <w:rPr>
          <w:rFonts w:ascii="Arial" w:hAnsi="Arial" w:cs="Arial"/>
          <w:sz w:val="20"/>
        </w:rPr>
        <w:t xml:space="preserve"> </w:t>
      </w:r>
    </w:p>
    <w:p w:rsidR="001C6913" w:rsidRPr="00B20FF7" w:rsidRDefault="001C6913" w:rsidP="0066419E">
      <w:pPr>
        <w:pStyle w:val="Questn123"/>
        <w:ind w:left="0"/>
        <w:rPr>
          <w:rFonts w:ascii="Arial" w:hAnsi="Arial" w:cs="Arial"/>
          <w:sz w:val="20"/>
        </w:rPr>
      </w:pPr>
    </w:p>
    <w:p w:rsidR="001C6913" w:rsidRDefault="001C6913" w:rsidP="002341B6">
      <w:pPr>
        <w:pStyle w:val="Questn123"/>
        <w:tabs>
          <w:tab w:val="clear" w:pos="1800"/>
          <w:tab w:val="left" w:pos="720"/>
        </w:tabs>
        <w:ind w:left="0"/>
        <w:rPr>
          <w:rFonts w:ascii="Arial" w:hAnsi="Arial" w:cs="Arial"/>
          <w:sz w:val="20"/>
        </w:rPr>
      </w:pPr>
      <w:r w:rsidRPr="00B20FF7">
        <w:rPr>
          <w:rFonts w:ascii="Arial" w:hAnsi="Arial" w:cs="Arial"/>
          <w:sz w:val="20"/>
        </w:rPr>
        <w:tab/>
      </w:r>
      <w:r w:rsidRPr="00B20FF7">
        <w:rPr>
          <w:rFonts w:ascii="Arial" w:hAnsi="Arial" w:cs="Arial"/>
          <w:sz w:val="20"/>
        </w:rPr>
        <w:tab/>
      </w:r>
    </w:p>
    <w:p w:rsidR="005D2617" w:rsidRPr="00B20FF7" w:rsidRDefault="005D2617" w:rsidP="002341B6">
      <w:pPr>
        <w:pStyle w:val="Questn123"/>
        <w:tabs>
          <w:tab w:val="clear" w:pos="1800"/>
          <w:tab w:val="left" w:pos="720"/>
        </w:tabs>
        <w:ind w:left="0"/>
        <w:rPr>
          <w:rFonts w:ascii="Arial" w:hAnsi="Arial" w:cs="Arial"/>
          <w:sz w:val="20"/>
        </w:rPr>
      </w:pPr>
    </w:p>
    <w:p w:rsidR="008F5339" w:rsidRPr="00B20FF7" w:rsidRDefault="002F176D" w:rsidP="00B20FF7">
      <w:pPr>
        <w:pStyle w:val="Questn123"/>
        <w:ind w:left="432"/>
        <w:rPr>
          <w:rFonts w:ascii="Arial" w:hAnsi="Arial" w:cs="Arial"/>
          <w:sz w:val="20"/>
        </w:rPr>
      </w:pPr>
      <w:r w:rsidRPr="00B20FF7">
        <w:rPr>
          <w:rFonts w:ascii="Arial" w:hAnsi="Arial" w:cs="Arial"/>
          <w:sz w:val="20"/>
        </w:rPr>
        <w:t>If yes, describe</w:t>
      </w:r>
      <w:r w:rsidR="001C6913" w:rsidRPr="00B20FF7">
        <w:rPr>
          <w:rFonts w:ascii="Arial" w:hAnsi="Arial" w:cs="Arial"/>
          <w:sz w:val="20"/>
        </w:rPr>
        <w:t>:</w:t>
      </w:r>
    </w:p>
    <w:p w:rsidR="001C6913" w:rsidRPr="00B20FF7" w:rsidRDefault="001C6913">
      <w:pPr>
        <w:pStyle w:val="Questn123"/>
        <w:rPr>
          <w:rFonts w:ascii="Arial" w:hAnsi="Arial" w:cs="Arial"/>
          <w:sz w:val="20"/>
        </w:rPr>
      </w:pPr>
    </w:p>
    <w:p w:rsidR="008F5339" w:rsidRPr="00B20FF7" w:rsidRDefault="008F5339">
      <w:pPr>
        <w:ind w:left="0"/>
        <w:rPr>
          <w:rFonts w:ascii="Arial" w:hAnsi="Arial" w:cs="Arial"/>
          <w:sz w:val="20"/>
        </w:rPr>
      </w:pPr>
    </w:p>
    <w:p w:rsidR="008F5339" w:rsidRPr="00B20FF7" w:rsidRDefault="00FD53E3" w:rsidP="0066419E">
      <w:pPr>
        <w:pStyle w:val="Questn123"/>
        <w:ind w:left="0"/>
        <w:rPr>
          <w:rFonts w:ascii="Arial" w:hAnsi="Arial" w:cs="Arial"/>
          <w:b/>
          <w:sz w:val="20"/>
        </w:rPr>
      </w:pPr>
      <w:r>
        <w:rPr>
          <w:rFonts w:ascii="Arial" w:hAnsi="Arial" w:cs="Arial"/>
          <w:b/>
          <w:sz w:val="20"/>
        </w:rPr>
        <w:t>F</w:t>
      </w:r>
      <w:r w:rsidR="008F5339" w:rsidRPr="00B20FF7">
        <w:rPr>
          <w:rFonts w:ascii="Arial" w:hAnsi="Arial" w:cs="Arial"/>
          <w:b/>
          <w:sz w:val="20"/>
        </w:rPr>
        <w:t>.</w:t>
      </w:r>
      <w:r w:rsidR="00B9153C" w:rsidRPr="00B20FF7">
        <w:rPr>
          <w:rFonts w:ascii="Arial" w:hAnsi="Arial" w:cs="Arial"/>
          <w:b/>
          <w:sz w:val="20"/>
        </w:rPr>
        <w:t xml:space="preserve">  EDUCATIONAL </w:t>
      </w:r>
      <w:r w:rsidR="008F5339" w:rsidRPr="00B20FF7">
        <w:rPr>
          <w:rFonts w:ascii="Arial" w:hAnsi="Arial" w:cs="Arial"/>
          <w:b/>
          <w:sz w:val="20"/>
        </w:rPr>
        <w:t>PROCEDURES</w:t>
      </w:r>
    </w:p>
    <w:p w:rsidR="008F5339" w:rsidRPr="00B20FF7" w:rsidRDefault="008F5339" w:rsidP="0066419E">
      <w:pPr>
        <w:ind w:left="0"/>
        <w:rPr>
          <w:rFonts w:ascii="Arial" w:hAnsi="Arial" w:cs="Arial"/>
          <w:sz w:val="20"/>
        </w:rPr>
      </w:pPr>
    </w:p>
    <w:p w:rsidR="000F7DE2" w:rsidRPr="00B20FF7" w:rsidRDefault="008F5339" w:rsidP="00B20FF7">
      <w:pPr>
        <w:pStyle w:val="Questn123"/>
        <w:numPr>
          <w:ilvl w:val="0"/>
          <w:numId w:val="9"/>
        </w:numPr>
        <w:ind w:left="360"/>
        <w:rPr>
          <w:rFonts w:ascii="Arial" w:hAnsi="Arial" w:cs="Arial"/>
          <w:sz w:val="20"/>
        </w:rPr>
      </w:pPr>
      <w:r w:rsidRPr="00B20FF7">
        <w:rPr>
          <w:rFonts w:ascii="Arial" w:hAnsi="Arial" w:cs="Arial"/>
          <w:sz w:val="20"/>
        </w:rPr>
        <w:t xml:space="preserve">In </w:t>
      </w:r>
      <w:r w:rsidRPr="00B20FF7">
        <w:rPr>
          <w:rFonts w:ascii="Arial" w:hAnsi="Arial" w:cs="Arial"/>
          <w:sz w:val="20"/>
          <w:u w:val="single"/>
        </w:rPr>
        <w:t>lay terms</w:t>
      </w:r>
      <w:r w:rsidRPr="00B20FF7">
        <w:rPr>
          <w:rFonts w:ascii="Arial" w:hAnsi="Arial" w:cs="Arial"/>
          <w:sz w:val="20"/>
        </w:rPr>
        <w:t>, succinctly de</w:t>
      </w:r>
      <w:r w:rsidR="00D3794D" w:rsidRPr="00B20FF7">
        <w:rPr>
          <w:rFonts w:ascii="Arial" w:hAnsi="Arial" w:cs="Arial"/>
          <w:sz w:val="20"/>
        </w:rPr>
        <w:t>scribe how animals will be used</w:t>
      </w:r>
      <w:r w:rsidR="000F7DE2" w:rsidRPr="00B20FF7">
        <w:rPr>
          <w:rFonts w:ascii="Arial" w:hAnsi="Arial" w:cs="Arial"/>
          <w:sz w:val="20"/>
        </w:rPr>
        <w:t>:</w:t>
      </w:r>
    </w:p>
    <w:p w:rsidR="001C6913" w:rsidRPr="00B20FF7" w:rsidRDefault="001C6913" w:rsidP="00B20FF7">
      <w:pPr>
        <w:pStyle w:val="Questn123"/>
        <w:ind w:left="0"/>
        <w:rPr>
          <w:rFonts w:ascii="Arial" w:hAnsi="Arial" w:cs="Arial"/>
          <w:sz w:val="20"/>
        </w:rPr>
      </w:pPr>
    </w:p>
    <w:p w:rsidR="000F7DE2" w:rsidRPr="00B20FF7" w:rsidRDefault="000F7DE2" w:rsidP="00B20FF7">
      <w:pPr>
        <w:pStyle w:val="Questn123"/>
        <w:ind w:left="720"/>
        <w:rPr>
          <w:rFonts w:ascii="Arial" w:hAnsi="Arial" w:cs="Arial"/>
          <w:sz w:val="20"/>
        </w:rPr>
      </w:pPr>
    </w:p>
    <w:p w:rsidR="001C6913" w:rsidRPr="00B20FF7" w:rsidRDefault="001C6913" w:rsidP="00B20FF7">
      <w:pPr>
        <w:pStyle w:val="Questn123"/>
        <w:ind w:left="0"/>
        <w:rPr>
          <w:rFonts w:ascii="Arial" w:hAnsi="Arial" w:cs="Arial"/>
          <w:sz w:val="20"/>
        </w:rPr>
      </w:pPr>
    </w:p>
    <w:p w:rsidR="008F5339" w:rsidRPr="00B20FF7" w:rsidRDefault="008F5339" w:rsidP="00B20FF7">
      <w:pPr>
        <w:pStyle w:val="Questn123"/>
        <w:numPr>
          <w:ilvl w:val="0"/>
          <w:numId w:val="9"/>
        </w:numPr>
        <w:ind w:left="360"/>
        <w:rPr>
          <w:rFonts w:ascii="Arial" w:hAnsi="Arial" w:cs="Arial"/>
          <w:sz w:val="20"/>
        </w:rPr>
      </w:pPr>
      <w:r w:rsidRPr="00B20FF7">
        <w:rPr>
          <w:rFonts w:ascii="Arial" w:hAnsi="Arial" w:cs="Arial"/>
          <w:sz w:val="20"/>
        </w:rPr>
        <w:t xml:space="preserve">Is discomfort, pain, or distress associated with this </w:t>
      </w:r>
      <w:r w:rsidRPr="00B20FF7">
        <w:rPr>
          <w:rFonts w:ascii="Arial" w:hAnsi="Arial" w:cs="Arial"/>
          <w:sz w:val="20"/>
          <w:u w:val="single"/>
        </w:rPr>
        <w:t>procedure</w:t>
      </w:r>
      <w:r w:rsidRPr="00B20FF7">
        <w:rPr>
          <w:rFonts w:ascii="Arial" w:hAnsi="Arial" w:cs="Arial"/>
          <w:sz w:val="20"/>
        </w:rPr>
        <w:t>?</w:t>
      </w:r>
    </w:p>
    <w:p w:rsidR="00697881" w:rsidRPr="00B20FF7" w:rsidRDefault="00D3794D" w:rsidP="00B20FF7">
      <w:pPr>
        <w:pStyle w:val="Footer"/>
        <w:ind w:left="0"/>
        <w:rPr>
          <w:rFonts w:ascii="Arial" w:hAnsi="Arial" w:cs="Arial"/>
          <w:sz w:val="20"/>
        </w:rPr>
      </w:pPr>
      <w:r w:rsidRPr="00B20FF7">
        <w:rPr>
          <w:rFonts w:ascii="Arial" w:hAnsi="Arial" w:cs="Arial"/>
          <w:sz w:val="20"/>
        </w:rPr>
        <w:t xml:space="preserve">       </w:t>
      </w:r>
    </w:p>
    <w:p w:rsidR="008F5339" w:rsidRPr="00B20FF7" w:rsidRDefault="00697881" w:rsidP="00B20FF7">
      <w:pPr>
        <w:pStyle w:val="Footer"/>
        <w:ind w:left="0"/>
        <w:rPr>
          <w:rFonts w:ascii="Arial" w:hAnsi="Arial" w:cs="Arial"/>
          <w:sz w:val="20"/>
        </w:rPr>
      </w:pPr>
      <w:r w:rsidRPr="00B20FF7">
        <w:rPr>
          <w:rFonts w:ascii="Arial" w:hAnsi="Arial" w:cs="Arial"/>
          <w:sz w:val="20"/>
        </w:rPr>
        <w:tab/>
      </w:r>
      <w:r w:rsidR="00762E44" w:rsidRPr="00B20FF7">
        <w:rPr>
          <w:rFonts w:ascii="Arial" w:hAnsi="Arial" w:cs="Arial"/>
          <w:sz w:val="20"/>
        </w:rPr>
        <w:tab/>
      </w:r>
      <w:r w:rsidR="008F5339" w:rsidRPr="00B20FF7">
        <w:rPr>
          <w:rFonts w:ascii="Arial" w:hAnsi="Arial" w:cs="Arial"/>
          <w:sz w:val="20"/>
        </w:rPr>
        <w:t xml:space="preserve"> </w:t>
      </w:r>
    </w:p>
    <w:p w:rsidR="00697881" w:rsidRPr="00B20FF7" w:rsidRDefault="00697881" w:rsidP="00B20FF7">
      <w:pPr>
        <w:ind w:left="0"/>
        <w:rPr>
          <w:rFonts w:ascii="Arial" w:hAnsi="Arial" w:cs="Arial"/>
          <w:sz w:val="20"/>
        </w:rPr>
      </w:pPr>
    </w:p>
    <w:p w:rsidR="008F5339" w:rsidRPr="00B20FF7" w:rsidRDefault="00697881" w:rsidP="002341B6">
      <w:pPr>
        <w:ind w:left="0" w:hanging="720"/>
        <w:rPr>
          <w:rFonts w:ascii="Arial" w:hAnsi="Arial" w:cs="Arial"/>
          <w:sz w:val="20"/>
        </w:rPr>
      </w:pPr>
      <w:r w:rsidRPr="00B20FF7">
        <w:rPr>
          <w:rFonts w:ascii="Arial" w:hAnsi="Arial" w:cs="Arial"/>
          <w:sz w:val="20"/>
        </w:rPr>
        <w:tab/>
      </w:r>
      <w:r w:rsidR="008F5339" w:rsidRPr="00B20FF7">
        <w:rPr>
          <w:rFonts w:ascii="Arial" w:hAnsi="Arial" w:cs="Arial"/>
          <w:sz w:val="20"/>
        </w:rPr>
        <w:t xml:space="preserve">If yes, describes procedures used to minimize discomfort, pain, or distress.  </w:t>
      </w:r>
      <w:proofErr w:type="gramStart"/>
      <w:r w:rsidR="008F5339" w:rsidRPr="00B20FF7">
        <w:rPr>
          <w:rFonts w:ascii="Arial" w:hAnsi="Arial" w:cs="Arial"/>
          <w:sz w:val="20"/>
        </w:rPr>
        <w:t>List analgesics, anesthetics or tranquilizing agents, dose and route of administration.</w:t>
      </w:r>
      <w:proofErr w:type="gramEnd"/>
    </w:p>
    <w:p w:rsidR="00311111" w:rsidRPr="00B20FF7" w:rsidRDefault="00311111" w:rsidP="0066419E">
      <w:pPr>
        <w:ind w:left="0"/>
        <w:rPr>
          <w:rFonts w:ascii="Arial" w:hAnsi="Arial" w:cs="Arial"/>
          <w:sz w:val="20"/>
        </w:rPr>
      </w:pPr>
    </w:p>
    <w:p w:rsidR="00311111" w:rsidRPr="00B20FF7" w:rsidRDefault="00311111" w:rsidP="0066419E">
      <w:pPr>
        <w:ind w:left="0"/>
        <w:rPr>
          <w:rFonts w:ascii="Arial" w:hAnsi="Arial" w:cs="Arial"/>
          <w:sz w:val="20"/>
          <w:highlight w:val="yellow"/>
        </w:rPr>
      </w:pPr>
    </w:p>
    <w:p w:rsidR="009552C3" w:rsidRPr="00B20FF7" w:rsidRDefault="008F5339" w:rsidP="00B20FF7">
      <w:pPr>
        <w:ind w:left="0"/>
        <w:rPr>
          <w:rFonts w:ascii="Arial" w:hAnsi="Arial" w:cs="Arial"/>
          <w:sz w:val="20"/>
        </w:rPr>
      </w:pPr>
      <w:r w:rsidRPr="00B20FF7">
        <w:rPr>
          <w:rFonts w:ascii="Arial" w:hAnsi="Arial" w:cs="Arial"/>
          <w:b/>
          <w:sz w:val="20"/>
        </w:rPr>
        <w:t xml:space="preserve">      </w:t>
      </w:r>
    </w:p>
    <w:p w:rsidR="009552C3" w:rsidRPr="00B20FF7" w:rsidRDefault="009552C3" w:rsidP="0066419E">
      <w:pPr>
        <w:ind w:left="720"/>
        <w:rPr>
          <w:rFonts w:ascii="Arial" w:hAnsi="Arial" w:cs="Arial"/>
          <w:sz w:val="20"/>
        </w:rPr>
      </w:pPr>
    </w:p>
    <w:p w:rsidR="004E0DBB" w:rsidRPr="00B20FF7" w:rsidRDefault="004E0DBB" w:rsidP="00B20FF7">
      <w:pPr>
        <w:pStyle w:val="ListParagraph"/>
        <w:numPr>
          <w:ilvl w:val="0"/>
          <w:numId w:val="9"/>
        </w:numPr>
        <w:tabs>
          <w:tab w:val="left" w:pos="360"/>
        </w:tabs>
        <w:ind w:left="360"/>
        <w:rPr>
          <w:rFonts w:ascii="Arial" w:hAnsi="Arial" w:cs="Arial"/>
          <w:sz w:val="20"/>
        </w:rPr>
      </w:pPr>
      <w:r w:rsidRPr="00B20FF7">
        <w:rPr>
          <w:rFonts w:ascii="Arial" w:hAnsi="Arial" w:cs="Arial"/>
          <w:sz w:val="20"/>
        </w:rPr>
        <w:t>Identify the USDA classification for the animals in this educational procedure:</w:t>
      </w:r>
    </w:p>
    <w:p w:rsidR="00B40CD5" w:rsidRPr="00B20FF7" w:rsidRDefault="00B40CD5" w:rsidP="00B40CD5">
      <w:pPr>
        <w:ind w:left="720"/>
        <w:rPr>
          <w:rFonts w:ascii="Arial" w:hAnsi="Arial" w:cs="Arial"/>
          <w:sz w:val="20"/>
        </w:rPr>
      </w:pPr>
    </w:p>
    <w:p w:rsidR="00B40CD5" w:rsidRPr="00B20FF7" w:rsidRDefault="004E0DBB" w:rsidP="00B40CD5">
      <w:pPr>
        <w:ind w:left="720"/>
        <w:rPr>
          <w:rFonts w:ascii="Arial" w:hAnsi="Arial" w:cs="Arial"/>
          <w:sz w:val="20"/>
        </w:rPr>
      </w:pPr>
      <w:r w:rsidRPr="00B20FF7">
        <w:rPr>
          <w:rFonts w:ascii="Arial" w:hAnsi="Arial" w:cs="Arial"/>
          <w:sz w:val="20"/>
        </w:rPr>
        <w:tab/>
      </w:r>
    </w:p>
    <w:p w:rsidR="004E0DBB" w:rsidRPr="00B20FF7" w:rsidRDefault="004E0DBB" w:rsidP="004E0DBB">
      <w:pPr>
        <w:ind w:left="720"/>
        <w:rPr>
          <w:rFonts w:ascii="Arial" w:hAnsi="Arial" w:cs="Arial"/>
          <w:sz w:val="20"/>
        </w:rPr>
      </w:pPr>
    </w:p>
    <w:p w:rsidR="00B20FF7" w:rsidRPr="00B20FF7" w:rsidRDefault="00B20FF7" w:rsidP="00B20FF7">
      <w:pPr>
        <w:ind w:left="0"/>
        <w:rPr>
          <w:rFonts w:ascii="Arial" w:hAnsi="Arial" w:cs="Arial"/>
          <w:b/>
          <w:sz w:val="20"/>
        </w:rPr>
      </w:pPr>
      <w:r w:rsidRPr="00B20FF7">
        <w:rPr>
          <w:rFonts w:ascii="Arial" w:hAnsi="Arial" w:cs="Arial"/>
          <w:b/>
          <w:sz w:val="20"/>
        </w:rPr>
        <w:t>USDA Classifications</w:t>
      </w:r>
    </w:p>
    <w:p w:rsidR="00B20FF7" w:rsidRPr="00B20FF7" w:rsidRDefault="00B20FF7" w:rsidP="00B20FF7">
      <w:pPr>
        <w:ind w:left="720"/>
        <w:rPr>
          <w:rFonts w:ascii="Arial" w:hAnsi="Arial" w:cs="Arial"/>
          <w:sz w:val="20"/>
        </w:rPr>
      </w:pPr>
    </w:p>
    <w:p w:rsidR="00B20FF7" w:rsidRPr="00B20FF7" w:rsidRDefault="00B20FF7" w:rsidP="00B20FF7">
      <w:pPr>
        <w:ind w:left="720"/>
        <w:rPr>
          <w:rFonts w:ascii="Arial" w:hAnsi="Arial" w:cs="Arial"/>
          <w:sz w:val="20"/>
        </w:rPr>
        <w:sectPr w:rsidR="00B20FF7" w:rsidRPr="00B20FF7" w:rsidSect="009A0197">
          <w:endnotePr>
            <w:numFmt w:val="decimal"/>
          </w:endnotePr>
          <w:type w:val="continuous"/>
          <w:pgSz w:w="12240" w:h="15840" w:code="1"/>
          <w:pgMar w:top="648" w:right="1440" w:bottom="1008" w:left="1440" w:header="648" w:footer="576" w:gutter="0"/>
          <w:cols w:space="720"/>
          <w:noEndnote/>
          <w:docGrid w:linePitch="326"/>
        </w:sectPr>
      </w:pPr>
    </w:p>
    <w:p w:rsidR="00B20FF7" w:rsidRPr="00B20FF7" w:rsidRDefault="00B20FF7" w:rsidP="00B20FF7">
      <w:pPr>
        <w:ind w:left="720"/>
        <w:rPr>
          <w:rFonts w:ascii="Arial" w:hAnsi="Arial" w:cs="Arial"/>
          <w:sz w:val="20"/>
        </w:rPr>
      </w:pPr>
      <w:r w:rsidRPr="00B20FF7">
        <w:rPr>
          <w:rFonts w:ascii="Arial" w:hAnsi="Arial" w:cs="Arial"/>
          <w:b/>
          <w:sz w:val="20"/>
          <w:u w:val="single"/>
        </w:rPr>
        <w:lastRenderedPageBreak/>
        <w:t>Classification C</w:t>
      </w:r>
      <w:r w:rsidRPr="00B20FF7">
        <w:rPr>
          <w:rFonts w:ascii="Arial" w:hAnsi="Arial" w:cs="Arial"/>
          <w:sz w:val="20"/>
        </w:rPr>
        <w:t xml:space="preserve"> – Animals upon which teaching, research, </w:t>
      </w:r>
      <w:proofErr w:type="gramStart"/>
      <w:r w:rsidRPr="00B20FF7">
        <w:rPr>
          <w:rFonts w:ascii="Arial" w:hAnsi="Arial" w:cs="Arial"/>
          <w:sz w:val="20"/>
        </w:rPr>
        <w:t>experiments,</w:t>
      </w:r>
      <w:proofErr w:type="gramEnd"/>
      <w:r w:rsidRPr="00B20FF7">
        <w:rPr>
          <w:rFonts w:ascii="Arial" w:hAnsi="Arial" w:cs="Arial"/>
          <w:sz w:val="20"/>
        </w:rPr>
        <w:t xml:space="preserve"> or tests will be conducted involving no pain, distress, or use of pain-relieving drugs.</w:t>
      </w:r>
    </w:p>
    <w:p w:rsidR="00B20FF7" w:rsidRPr="00B20FF7" w:rsidRDefault="00B20FF7" w:rsidP="00B20FF7">
      <w:pPr>
        <w:ind w:left="720"/>
        <w:rPr>
          <w:rFonts w:ascii="Arial" w:hAnsi="Arial" w:cs="Arial"/>
          <w:b/>
          <w:sz w:val="20"/>
        </w:rPr>
      </w:pPr>
      <w:r w:rsidRPr="00B20FF7">
        <w:rPr>
          <w:rFonts w:ascii="Arial" w:hAnsi="Arial" w:cs="Arial"/>
          <w:b/>
          <w:sz w:val="20"/>
        </w:rPr>
        <w:t>Examples:</w:t>
      </w:r>
    </w:p>
    <w:p w:rsidR="00B20FF7" w:rsidRPr="00B20FF7" w:rsidRDefault="00B20FF7" w:rsidP="00B20FF7">
      <w:pPr>
        <w:pStyle w:val="ListParagraph"/>
        <w:numPr>
          <w:ilvl w:val="0"/>
          <w:numId w:val="14"/>
        </w:numPr>
        <w:rPr>
          <w:rFonts w:ascii="Arial" w:hAnsi="Arial" w:cs="Arial"/>
          <w:sz w:val="20"/>
        </w:rPr>
      </w:pPr>
      <w:r w:rsidRPr="00B20FF7">
        <w:rPr>
          <w:rFonts w:ascii="Arial" w:hAnsi="Arial" w:cs="Arial"/>
          <w:sz w:val="20"/>
        </w:rPr>
        <w:t>Procedures performed correctly by trained personnel such as the administration of electrolytes/fluids, administration of oral medication, blood collection from a common peripheral vein per standard veterinary practice or catheterization of same, standard radiography, parenteral injections of non-irritating substances.</w:t>
      </w:r>
    </w:p>
    <w:p w:rsidR="00B20FF7" w:rsidRPr="00B20FF7" w:rsidRDefault="00B20FF7" w:rsidP="00B20FF7">
      <w:pPr>
        <w:pStyle w:val="ListParagraph"/>
        <w:numPr>
          <w:ilvl w:val="0"/>
          <w:numId w:val="14"/>
        </w:numPr>
        <w:rPr>
          <w:rFonts w:ascii="Arial" w:hAnsi="Arial" w:cs="Arial"/>
          <w:sz w:val="20"/>
        </w:rPr>
      </w:pPr>
      <w:proofErr w:type="gramStart"/>
      <w:r w:rsidRPr="00B20FF7">
        <w:rPr>
          <w:rFonts w:ascii="Arial" w:hAnsi="Arial" w:cs="Arial"/>
          <w:sz w:val="20"/>
        </w:rPr>
        <w:t>Manual restraint that is no longer than would be required for a simple exam.</w:t>
      </w:r>
      <w:proofErr w:type="gramEnd"/>
    </w:p>
    <w:p w:rsidR="00B20FF7" w:rsidRPr="00B20FF7" w:rsidRDefault="00B20FF7" w:rsidP="00B20FF7">
      <w:pPr>
        <w:ind w:left="720"/>
        <w:rPr>
          <w:rFonts w:ascii="Arial" w:hAnsi="Arial" w:cs="Arial"/>
          <w:sz w:val="20"/>
        </w:rPr>
      </w:pPr>
    </w:p>
    <w:p w:rsidR="00B20FF7" w:rsidRPr="00B20FF7" w:rsidRDefault="00B20FF7" w:rsidP="00B20FF7">
      <w:pPr>
        <w:ind w:left="720"/>
        <w:rPr>
          <w:rFonts w:ascii="Arial" w:hAnsi="Arial" w:cs="Arial"/>
          <w:sz w:val="20"/>
        </w:rPr>
      </w:pPr>
      <w:r w:rsidRPr="00B20FF7">
        <w:rPr>
          <w:rFonts w:ascii="Arial" w:hAnsi="Arial" w:cs="Arial"/>
          <w:b/>
          <w:sz w:val="20"/>
          <w:u w:val="single"/>
        </w:rPr>
        <w:t>Classification D</w:t>
      </w:r>
      <w:r w:rsidRPr="00B20FF7">
        <w:rPr>
          <w:rFonts w:ascii="Arial" w:hAnsi="Arial" w:cs="Arial"/>
          <w:sz w:val="20"/>
        </w:rPr>
        <w:t xml:space="preserve"> – Animals upon which experiments, teaching, research, surgery, or tests will be conducted involving accompanying pain or distress to the animals and for which appropriate anesthetic, analgesic, or tranquilizing drugs will be used.</w:t>
      </w:r>
    </w:p>
    <w:p w:rsidR="00B20FF7" w:rsidRPr="00B20FF7" w:rsidRDefault="00B20FF7" w:rsidP="00B20FF7">
      <w:pPr>
        <w:ind w:left="720"/>
        <w:rPr>
          <w:rFonts w:ascii="Arial" w:hAnsi="Arial" w:cs="Arial"/>
          <w:b/>
          <w:sz w:val="20"/>
        </w:rPr>
      </w:pPr>
      <w:r w:rsidRPr="00B20FF7">
        <w:rPr>
          <w:rFonts w:ascii="Arial" w:hAnsi="Arial" w:cs="Arial"/>
          <w:b/>
          <w:sz w:val="20"/>
        </w:rPr>
        <w:t>Examples:</w:t>
      </w:r>
    </w:p>
    <w:p w:rsidR="00B20FF7" w:rsidRPr="00B20FF7" w:rsidRDefault="00B20FF7" w:rsidP="00B20FF7">
      <w:pPr>
        <w:pStyle w:val="ListParagraph"/>
        <w:numPr>
          <w:ilvl w:val="0"/>
          <w:numId w:val="15"/>
        </w:numPr>
        <w:rPr>
          <w:rFonts w:ascii="Arial" w:hAnsi="Arial" w:cs="Arial"/>
          <w:sz w:val="20"/>
        </w:rPr>
      </w:pPr>
      <w:r w:rsidRPr="00B20FF7">
        <w:rPr>
          <w:rFonts w:ascii="Arial" w:hAnsi="Arial" w:cs="Arial"/>
          <w:sz w:val="20"/>
        </w:rPr>
        <w:t>Surgical procedures conducted by trained personnel in accordance with standard veterinary practice such as biopsies, gonadectomy, exposure of blood vessels, chronic catheter implantation, and laparotomy or laparoscopy.</w:t>
      </w:r>
    </w:p>
    <w:p w:rsidR="00B20FF7" w:rsidRPr="00B20FF7" w:rsidRDefault="00B20FF7" w:rsidP="00B20FF7">
      <w:pPr>
        <w:ind w:left="720"/>
        <w:rPr>
          <w:rFonts w:ascii="Arial" w:hAnsi="Arial" w:cs="Arial"/>
          <w:sz w:val="20"/>
        </w:rPr>
      </w:pPr>
    </w:p>
    <w:p w:rsidR="00B20FF7" w:rsidRDefault="00B20FF7" w:rsidP="00B20FF7">
      <w:pPr>
        <w:ind w:left="720"/>
        <w:rPr>
          <w:rFonts w:ascii="Arial" w:hAnsi="Arial" w:cs="Arial"/>
          <w:sz w:val="20"/>
        </w:rPr>
      </w:pPr>
      <w:r w:rsidRPr="00B20FF7">
        <w:rPr>
          <w:rFonts w:ascii="Arial" w:hAnsi="Arial" w:cs="Arial"/>
          <w:b/>
          <w:sz w:val="20"/>
          <w:u w:val="single"/>
        </w:rPr>
        <w:t>Classification E</w:t>
      </w:r>
      <w:r w:rsidRPr="00B20FF7">
        <w:rPr>
          <w:rFonts w:ascii="Arial" w:hAnsi="Arial" w:cs="Arial"/>
          <w:sz w:val="20"/>
        </w:rPr>
        <w:t xml:space="preserve"> – Animals upon which teaching, experiments, research, surgery, or tests will be conducted involving accompanying pain or distress to the animals and for which the use of </w:t>
      </w:r>
      <w:r w:rsidRPr="00B20FF7">
        <w:rPr>
          <w:rFonts w:ascii="Arial" w:hAnsi="Arial" w:cs="Arial"/>
          <w:sz w:val="20"/>
        </w:rPr>
        <w:lastRenderedPageBreak/>
        <w:t>appropriate anesthetic, analgesic, or tranquilizing drugs will adversely affect the procedures, results, or interpretation of the teaching, research, experiments, surgery, or tests.</w:t>
      </w:r>
    </w:p>
    <w:p w:rsidR="00B20FF7" w:rsidRPr="00B20FF7" w:rsidRDefault="00B20FF7" w:rsidP="00B20FF7">
      <w:pPr>
        <w:ind w:left="720"/>
        <w:rPr>
          <w:rFonts w:ascii="Arial" w:hAnsi="Arial" w:cs="Arial"/>
          <w:sz w:val="20"/>
        </w:rPr>
      </w:pPr>
    </w:p>
    <w:p w:rsidR="004E0DBB" w:rsidRPr="00B20FF7" w:rsidRDefault="004E0DBB" w:rsidP="0066419E">
      <w:pPr>
        <w:ind w:left="720"/>
        <w:rPr>
          <w:rFonts w:ascii="Arial" w:hAnsi="Arial" w:cs="Arial"/>
          <w:b/>
          <w:sz w:val="20"/>
        </w:rPr>
      </w:pPr>
      <w:r w:rsidRPr="00B20FF7">
        <w:rPr>
          <w:rFonts w:ascii="Arial" w:hAnsi="Arial" w:cs="Arial"/>
          <w:sz w:val="20"/>
        </w:rPr>
        <w:tab/>
      </w:r>
      <w:r w:rsidRPr="00B20FF7">
        <w:rPr>
          <w:rFonts w:ascii="Arial" w:hAnsi="Arial" w:cs="Arial"/>
          <w:sz w:val="20"/>
        </w:rPr>
        <w:tab/>
      </w:r>
      <w:r w:rsidRPr="00B20FF7">
        <w:rPr>
          <w:rFonts w:ascii="Arial" w:hAnsi="Arial" w:cs="Arial"/>
          <w:sz w:val="20"/>
        </w:rPr>
        <w:tab/>
      </w:r>
    </w:p>
    <w:p w:rsidR="008F5339" w:rsidRPr="00B20FF7" w:rsidRDefault="00FD53E3" w:rsidP="0066419E">
      <w:pPr>
        <w:ind w:left="0"/>
        <w:rPr>
          <w:rFonts w:ascii="Arial" w:hAnsi="Arial" w:cs="Arial"/>
          <w:b/>
          <w:sz w:val="20"/>
        </w:rPr>
      </w:pPr>
      <w:r>
        <w:rPr>
          <w:rFonts w:ascii="Arial" w:hAnsi="Arial" w:cs="Arial"/>
          <w:b/>
          <w:sz w:val="20"/>
        </w:rPr>
        <w:t>G</w:t>
      </w:r>
      <w:r w:rsidR="00B5705F" w:rsidRPr="00B20FF7">
        <w:rPr>
          <w:rFonts w:ascii="Arial" w:hAnsi="Arial" w:cs="Arial"/>
          <w:b/>
          <w:sz w:val="20"/>
        </w:rPr>
        <w:t>. ANESTHESIA, ANALGESIA, TRANQUILIZATION, OTHER AGENTS</w:t>
      </w:r>
    </w:p>
    <w:p w:rsidR="00B5705F" w:rsidRPr="00B20FF7" w:rsidRDefault="00B5705F" w:rsidP="0066419E">
      <w:pPr>
        <w:ind w:left="0"/>
        <w:rPr>
          <w:rFonts w:ascii="Arial" w:hAnsi="Arial" w:cs="Arial"/>
          <w:sz w:val="20"/>
        </w:rPr>
      </w:pPr>
    </w:p>
    <w:p w:rsidR="00B5705F" w:rsidRPr="00C403D7" w:rsidRDefault="00B5705F" w:rsidP="0066419E">
      <w:pPr>
        <w:ind w:left="0"/>
        <w:rPr>
          <w:rFonts w:ascii="Arial" w:hAnsi="Arial" w:cs="Arial"/>
          <w:i/>
          <w:sz w:val="20"/>
        </w:rPr>
      </w:pPr>
      <w:r w:rsidRPr="00C403D7">
        <w:rPr>
          <w:rFonts w:ascii="Arial" w:hAnsi="Arial" w:cs="Arial"/>
          <w:i/>
          <w:sz w:val="20"/>
        </w:rPr>
        <w:t>For animals indicated as C</w:t>
      </w:r>
      <w:r w:rsidR="00230543">
        <w:rPr>
          <w:rFonts w:ascii="Arial" w:hAnsi="Arial" w:cs="Arial"/>
          <w:i/>
          <w:sz w:val="20"/>
        </w:rPr>
        <w:t>lassification</w:t>
      </w:r>
      <w:r w:rsidRPr="00C403D7">
        <w:rPr>
          <w:rFonts w:ascii="Arial" w:hAnsi="Arial" w:cs="Arial"/>
          <w:i/>
          <w:sz w:val="20"/>
        </w:rPr>
        <w:t xml:space="preserve"> D, specify the anesthetics, analgesics, sedatives or tranquilizers that will be used. Include the name of the agent(s), the dosage range, route(s) and schedule of administration. Describe tracking and security of controlled drugs.</w:t>
      </w:r>
    </w:p>
    <w:p w:rsidR="00B20FF7" w:rsidRPr="00B20FF7" w:rsidRDefault="00B20FF7" w:rsidP="0066419E">
      <w:pPr>
        <w:ind w:left="0"/>
        <w:rPr>
          <w:rFonts w:ascii="Arial" w:hAnsi="Arial" w:cs="Arial"/>
          <w:sz w:val="20"/>
        </w:rPr>
      </w:pPr>
    </w:p>
    <w:p w:rsidR="00B5705F" w:rsidRPr="00B20FF7" w:rsidRDefault="00B5705F" w:rsidP="0066419E">
      <w:pPr>
        <w:ind w:left="0"/>
        <w:rPr>
          <w:rFonts w:ascii="Arial" w:hAnsi="Arial" w:cs="Arial"/>
          <w:sz w:val="20"/>
        </w:rPr>
      </w:pPr>
    </w:p>
    <w:p w:rsidR="008F5339" w:rsidRPr="00B20FF7" w:rsidRDefault="00FD53E3" w:rsidP="0066419E">
      <w:pPr>
        <w:tabs>
          <w:tab w:val="clear" w:pos="720"/>
          <w:tab w:val="left" w:pos="360"/>
        </w:tabs>
        <w:ind w:left="0"/>
        <w:rPr>
          <w:rFonts w:ascii="Arial" w:hAnsi="Arial" w:cs="Arial"/>
          <w:sz w:val="20"/>
        </w:rPr>
      </w:pPr>
      <w:r>
        <w:rPr>
          <w:rFonts w:ascii="Arial" w:hAnsi="Arial" w:cs="Arial"/>
          <w:b/>
          <w:sz w:val="20"/>
        </w:rPr>
        <w:t>H</w:t>
      </w:r>
      <w:r w:rsidR="008F5339" w:rsidRPr="00B20FF7">
        <w:rPr>
          <w:rFonts w:ascii="Arial" w:hAnsi="Arial" w:cs="Arial"/>
          <w:b/>
          <w:sz w:val="20"/>
        </w:rPr>
        <w:t>.</w:t>
      </w:r>
      <w:r w:rsidR="008F5339" w:rsidRPr="00B20FF7">
        <w:rPr>
          <w:rFonts w:ascii="Arial" w:hAnsi="Arial" w:cs="Arial"/>
          <w:b/>
          <w:sz w:val="20"/>
        </w:rPr>
        <w:tab/>
        <w:t>RESTRAINT</w:t>
      </w:r>
      <w:r w:rsidR="00175061" w:rsidRPr="00B20FF7">
        <w:rPr>
          <w:rFonts w:ascii="Arial" w:hAnsi="Arial" w:cs="Arial"/>
          <w:b/>
          <w:sz w:val="20"/>
        </w:rPr>
        <w:t>:</w:t>
      </w:r>
      <w:r w:rsidR="00175061" w:rsidRPr="00B20FF7">
        <w:rPr>
          <w:rFonts w:ascii="Arial" w:hAnsi="Arial" w:cs="Arial"/>
          <w:sz w:val="20"/>
        </w:rPr>
        <w:t xml:space="preserve">   </w:t>
      </w:r>
      <w:r w:rsidR="00175061" w:rsidRPr="00B20FF7">
        <w:rPr>
          <w:rFonts w:ascii="Arial" w:hAnsi="Arial" w:cs="Arial"/>
          <w:color w:val="FF0000"/>
          <w:sz w:val="20"/>
        </w:rPr>
        <w:t xml:space="preserve"> </w:t>
      </w:r>
      <w:r w:rsidR="00175061" w:rsidRPr="00B20FF7">
        <w:rPr>
          <w:rFonts w:ascii="Arial" w:hAnsi="Arial" w:cs="Arial"/>
          <w:sz w:val="20"/>
        </w:rPr>
        <w:t xml:space="preserve">    </w:t>
      </w:r>
      <w:r w:rsidR="00175061" w:rsidRPr="00B20FF7">
        <w:rPr>
          <w:rFonts w:ascii="Arial" w:hAnsi="Arial" w:cs="Arial"/>
          <w:sz w:val="20"/>
        </w:rPr>
        <w:tab/>
        <w:t xml:space="preserve"> </w:t>
      </w:r>
    </w:p>
    <w:p w:rsidR="004E0DBB" w:rsidRPr="00B20FF7" w:rsidRDefault="004E0DBB" w:rsidP="0066419E">
      <w:pPr>
        <w:ind w:left="0"/>
        <w:rPr>
          <w:rFonts w:ascii="Arial" w:hAnsi="Arial" w:cs="Arial"/>
          <w:sz w:val="20"/>
        </w:rPr>
      </w:pPr>
    </w:p>
    <w:p w:rsidR="004E0DBB" w:rsidRPr="00B20FF7" w:rsidRDefault="004E0DBB" w:rsidP="00B20FF7">
      <w:pPr>
        <w:tabs>
          <w:tab w:val="clear" w:pos="720"/>
          <w:tab w:val="left" w:pos="360"/>
        </w:tabs>
        <w:ind w:left="216" w:hanging="360"/>
        <w:rPr>
          <w:rFonts w:ascii="Arial" w:hAnsi="Arial" w:cs="Arial"/>
          <w:sz w:val="20"/>
        </w:rPr>
      </w:pPr>
      <w:r w:rsidRPr="00B20FF7">
        <w:rPr>
          <w:rFonts w:ascii="Arial" w:hAnsi="Arial" w:cs="Arial"/>
          <w:sz w:val="20"/>
        </w:rPr>
        <w:tab/>
      </w:r>
      <w:r w:rsidR="008F5339" w:rsidRPr="00B20FF7">
        <w:rPr>
          <w:rFonts w:ascii="Arial" w:hAnsi="Arial" w:cs="Arial"/>
          <w:sz w:val="20"/>
        </w:rPr>
        <w:t>Describe method, frequency and duration of animal restraint:</w:t>
      </w:r>
      <w:r w:rsidR="00AF6216" w:rsidRPr="00B20FF7">
        <w:rPr>
          <w:rFonts w:ascii="Arial" w:hAnsi="Arial" w:cs="Arial"/>
          <w:sz w:val="20"/>
        </w:rPr>
        <w:t xml:space="preserve"> </w:t>
      </w:r>
    </w:p>
    <w:p w:rsidR="00C0790F" w:rsidRPr="00B20FF7" w:rsidRDefault="00C0790F" w:rsidP="0066419E">
      <w:pPr>
        <w:tabs>
          <w:tab w:val="clear" w:pos="720"/>
          <w:tab w:val="left" w:pos="360"/>
        </w:tabs>
        <w:ind w:left="360" w:hanging="360"/>
        <w:rPr>
          <w:rFonts w:ascii="Arial" w:hAnsi="Arial" w:cs="Arial"/>
          <w:sz w:val="20"/>
        </w:rPr>
      </w:pPr>
    </w:p>
    <w:p w:rsidR="00311111" w:rsidRDefault="005C2D75" w:rsidP="002341B6">
      <w:pPr>
        <w:tabs>
          <w:tab w:val="clear" w:pos="720"/>
          <w:tab w:val="left" w:pos="360"/>
        </w:tabs>
        <w:ind w:left="360" w:hanging="360"/>
        <w:rPr>
          <w:rFonts w:ascii="Arial" w:hAnsi="Arial" w:cs="Arial"/>
          <w:sz w:val="20"/>
        </w:rPr>
      </w:pPr>
      <w:r w:rsidRPr="00B20FF7">
        <w:rPr>
          <w:rFonts w:ascii="Arial" w:hAnsi="Arial" w:cs="Arial"/>
          <w:sz w:val="20"/>
        </w:rPr>
        <w:tab/>
      </w:r>
    </w:p>
    <w:p w:rsidR="002341B6" w:rsidRPr="00B20FF7" w:rsidRDefault="002341B6" w:rsidP="002341B6">
      <w:pPr>
        <w:tabs>
          <w:tab w:val="clear" w:pos="720"/>
          <w:tab w:val="left" w:pos="360"/>
        </w:tabs>
        <w:ind w:left="360" w:hanging="360"/>
        <w:rPr>
          <w:rFonts w:ascii="Arial" w:hAnsi="Arial" w:cs="Arial"/>
          <w:sz w:val="20"/>
        </w:rPr>
      </w:pPr>
    </w:p>
    <w:p w:rsidR="003C7D31" w:rsidRPr="00FD53E3" w:rsidRDefault="007D7267" w:rsidP="00FD53E3">
      <w:pPr>
        <w:pStyle w:val="ListParagraph"/>
        <w:numPr>
          <w:ilvl w:val="0"/>
          <w:numId w:val="23"/>
        </w:numPr>
        <w:tabs>
          <w:tab w:val="left" w:pos="360"/>
        </w:tabs>
        <w:rPr>
          <w:rFonts w:ascii="Arial" w:hAnsi="Arial" w:cs="Arial"/>
          <w:sz w:val="20"/>
        </w:rPr>
      </w:pPr>
      <w:r w:rsidRPr="00FD53E3">
        <w:rPr>
          <w:rFonts w:ascii="Arial" w:hAnsi="Arial" w:cs="Arial"/>
          <w:b/>
          <w:sz w:val="20"/>
        </w:rPr>
        <w:t>SURGICAL PROCEDURES</w:t>
      </w:r>
      <w:r w:rsidRPr="00FD53E3">
        <w:rPr>
          <w:rFonts w:ascii="Arial" w:hAnsi="Arial" w:cs="Arial"/>
          <w:sz w:val="20"/>
        </w:rPr>
        <w:t xml:space="preserve">: </w:t>
      </w:r>
      <w:r w:rsidR="009552C3" w:rsidRPr="00FD53E3">
        <w:rPr>
          <w:rFonts w:ascii="Arial" w:hAnsi="Arial" w:cs="Arial"/>
          <w:sz w:val="20"/>
        </w:rPr>
        <w:t xml:space="preserve">If no surgical procedures are performed, skip to </w:t>
      </w:r>
      <w:r w:rsidR="00B20FF7" w:rsidRPr="00FD53E3">
        <w:rPr>
          <w:rFonts w:ascii="Arial" w:hAnsi="Arial" w:cs="Arial"/>
          <w:sz w:val="20"/>
        </w:rPr>
        <w:t xml:space="preserve">Section </w:t>
      </w:r>
      <w:r w:rsidR="00FD53E3" w:rsidRPr="00FD53E3">
        <w:rPr>
          <w:rFonts w:ascii="Arial" w:hAnsi="Arial" w:cs="Arial"/>
          <w:sz w:val="20"/>
        </w:rPr>
        <w:t>J</w:t>
      </w:r>
    </w:p>
    <w:p w:rsidR="002341B6" w:rsidRPr="002341B6" w:rsidRDefault="008F5339" w:rsidP="002341B6">
      <w:pPr>
        <w:pStyle w:val="ListParagraph"/>
        <w:numPr>
          <w:ilvl w:val="0"/>
          <w:numId w:val="10"/>
        </w:numPr>
        <w:ind w:left="432"/>
        <w:rPr>
          <w:rFonts w:ascii="Arial" w:hAnsi="Arial" w:cs="Arial"/>
          <w:sz w:val="20"/>
        </w:rPr>
      </w:pPr>
      <w:proofErr w:type="gramStart"/>
      <w:r w:rsidRPr="00B20FF7">
        <w:rPr>
          <w:rFonts w:ascii="Arial" w:hAnsi="Arial" w:cs="Arial"/>
          <w:sz w:val="20"/>
        </w:rPr>
        <w:t>Will surgery be performed</w:t>
      </w:r>
      <w:proofErr w:type="gramEnd"/>
      <w:r w:rsidRPr="00B20FF7">
        <w:rPr>
          <w:rFonts w:ascii="Arial" w:hAnsi="Arial" w:cs="Arial"/>
          <w:sz w:val="20"/>
        </w:rPr>
        <w:t>?</w:t>
      </w:r>
      <w:r w:rsidR="001E6FBF" w:rsidRPr="00B20FF7">
        <w:rPr>
          <w:rFonts w:ascii="Arial" w:hAnsi="Arial" w:cs="Arial"/>
          <w:sz w:val="20"/>
        </w:rPr>
        <w:t xml:space="preserve"> </w:t>
      </w:r>
      <w:r w:rsidR="00B40CD5" w:rsidRPr="00B20FF7">
        <w:rPr>
          <w:rFonts w:ascii="Arial" w:hAnsi="Arial" w:cs="Arial"/>
          <w:sz w:val="20"/>
        </w:rPr>
        <w:t xml:space="preserve"> </w:t>
      </w:r>
    </w:p>
    <w:p w:rsidR="008F5339" w:rsidRPr="00B20FF7" w:rsidRDefault="008F5339" w:rsidP="00B20FF7">
      <w:pPr>
        <w:ind w:left="432"/>
        <w:rPr>
          <w:rFonts w:ascii="Arial" w:hAnsi="Arial" w:cs="Arial"/>
          <w:sz w:val="20"/>
        </w:rPr>
      </w:pPr>
      <w:r w:rsidRPr="00B20FF7">
        <w:rPr>
          <w:rFonts w:ascii="Arial" w:hAnsi="Arial" w:cs="Arial"/>
          <w:sz w:val="20"/>
        </w:rPr>
        <w:tab/>
      </w:r>
    </w:p>
    <w:p w:rsidR="008F5339" w:rsidRPr="00B20FF7" w:rsidRDefault="008F5339" w:rsidP="00B20FF7">
      <w:pPr>
        <w:pStyle w:val="ListParagraph"/>
        <w:numPr>
          <w:ilvl w:val="0"/>
          <w:numId w:val="10"/>
        </w:numPr>
        <w:ind w:left="432"/>
        <w:rPr>
          <w:rFonts w:ascii="Arial" w:hAnsi="Arial" w:cs="Arial"/>
          <w:sz w:val="20"/>
        </w:rPr>
      </w:pPr>
      <w:r w:rsidRPr="00B20FF7">
        <w:rPr>
          <w:rFonts w:ascii="Arial" w:hAnsi="Arial" w:cs="Arial"/>
          <w:sz w:val="20"/>
        </w:rPr>
        <w:t xml:space="preserve">Where </w:t>
      </w:r>
      <w:proofErr w:type="gramStart"/>
      <w:r w:rsidRPr="00B20FF7">
        <w:rPr>
          <w:rFonts w:ascii="Arial" w:hAnsi="Arial" w:cs="Arial"/>
          <w:sz w:val="20"/>
        </w:rPr>
        <w:t>will the procedure be performed</w:t>
      </w:r>
      <w:proofErr w:type="gramEnd"/>
      <w:r w:rsidRPr="00B20FF7">
        <w:rPr>
          <w:rFonts w:ascii="Arial" w:hAnsi="Arial" w:cs="Arial"/>
          <w:sz w:val="20"/>
        </w:rPr>
        <w:t xml:space="preserve">?  </w:t>
      </w:r>
    </w:p>
    <w:p w:rsidR="008F5339" w:rsidRPr="00B20FF7" w:rsidRDefault="008F5339" w:rsidP="00B20FF7">
      <w:pPr>
        <w:ind w:left="432"/>
        <w:rPr>
          <w:rFonts w:ascii="Arial" w:hAnsi="Arial" w:cs="Arial"/>
          <w:sz w:val="20"/>
        </w:rPr>
      </w:pPr>
    </w:p>
    <w:p w:rsidR="008F5339" w:rsidRPr="00B20FF7" w:rsidRDefault="008F5339" w:rsidP="00B20FF7">
      <w:pPr>
        <w:pStyle w:val="ListParagraph"/>
        <w:numPr>
          <w:ilvl w:val="0"/>
          <w:numId w:val="10"/>
        </w:numPr>
        <w:ind w:left="432"/>
        <w:rPr>
          <w:rFonts w:ascii="Arial" w:hAnsi="Arial" w:cs="Arial"/>
          <w:sz w:val="20"/>
        </w:rPr>
      </w:pPr>
      <w:r w:rsidRPr="00B20FF7">
        <w:rPr>
          <w:rFonts w:ascii="Arial" w:hAnsi="Arial" w:cs="Arial"/>
          <w:sz w:val="20"/>
        </w:rPr>
        <w:t>Has the Attending Veterinarian reviewed the procedure?</w:t>
      </w:r>
      <w:r w:rsidR="001E6FBF" w:rsidRPr="00B20FF7">
        <w:rPr>
          <w:rFonts w:ascii="Arial" w:hAnsi="Arial" w:cs="Arial"/>
          <w:sz w:val="20"/>
        </w:rPr>
        <w:t xml:space="preserve"> </w:t>
      </w:r>
    </w:p>
    <w:p w:rsidR="008F5339" w:rsidRPr="00B20FF7" w:rsidRDefault="008F5339" w:rsidP="00B20FF7">
      <w:pPr>
        <w:ind w:left="432"/>
        <w:rPr>
          <w:rFonts w:ascii="Arial" w:hAnsi="Arial" w:cs="Arial"/>
          <w:sz w:val="20"/>
        </w:rPr>
      </w:pPr>
    </w:p>
    <w:p w:rsidR="008544A0" w:rsidRPr="00B20FF7" w:rsidRDefault="008F5339" w:rsidP="00B20FF7">
      <w:pPr>
        <w:pStyle w:val="ListParagraph"/>
        <w:numPr>
          <w:ilvl w:val="0"/>
          <w:numId w:val="10"/>
        </w:numPr>
        <w:ind w:left="432"/>
        <w:rPr>
          <w:rFonts w:ascii="Arial" w:hAnsi="Arial" w:cs="Arial"/>
          <w:sz w:val="20"/>
        </w:rPr>
      </w:pPr>
      <w:r w:rsidRPr="00B20FF7">
        <w:rPr>
          <w:rFonts w:ascii="Arial" w:hAnsi="Arial" w:cs="Arial"/>
          <w:sz w:val="20"/>
        </w:rPr>
        <w:t>Description of the surgical procedure:</w:t>
      </w:r>
      <w:r w:rsidR="001E6FBF" w:rsidRPr="00B20FF7">
        <w:rPr>
          <w:rFonts w:ascii="Arial" w:hAnsi="Arial" w:cs="Arial"/>
          <w:sz w:val="20"/>
        </w:rPr>
        <w:t xml:space="preserve"> </w:t>
      </w:r>
    </w:p>
    <w:p w:rsidR="008F5339" w:rsidRPr="00B20FF7" w:rsidRDefault="008F5339" w:rsidP="00B20FF7">
      <w:pPr>
        <w:ind w:left="432"/>
        <w:rPr>
          <w:rFonts w:ascii="Arial" w:hAnsi="Arial" w:cs="Arial"/>
          <w:sz w:val="20"/>
        </w:rPr>
      </w:pPr>
    </w:p>
    <w:p w:rsidR="008F5339" w:rsidRPr="00B20FF7" w:rsidRDefault="008F5339" w:rsidP="00B20FF7">
      <w:pPr>
        <w:ind w:left="432"/>
        <w:rPr>
          <w:rFonts w:ascii="Arial" w:hAnsi="Arial" w:cs="Arial"/>
          <w:sz w:val="20"/>
        </w:rPr>
        <w:sectPr w:rsidR="008F5339" w:rsidRPr="00B20FF7" w:rsidSect="009A0197">
          <w:endnotePr>
            <w:numFmt w:val="decimal"/>
          </w:endnotePr>
          <w:type w:val="continuous"/>
          <w:pgSz w:w="12240" w:h="15840"/>
          <w:pgMar w:top="648" w:right="1440" w:bottom="1008" w:left="1440" w:header="648" w:footer="576" w:gutter="0"/>
          <w:cols w:space="720"/>
          <w:noEndnote/>
          <w:docGrid w:linePitch="326"/>
        </w:sectPr>
      </w:pPr>
    </w:p>
    <w:p w:rsidR="008F5339" w:rsidRPr="00B20FF7" w:rsidRDefault="008F5339" w:rsidP="00B20FF7">
      <w:pPr>
        <w:pStyle w:val="ListParagraph"/>
        <w:numPr>
          <w:ilvl w:val="0"/>
          <w:numId w:val="10"/>
        </w:numPr>
        <w:ind w:left="432"/>
        <w:rPr>
          <w:rFonts w:ascii="Arial" w:hAnsi="Arial" w:cs="Arial"/>
          <w:sz w:val="20"/>
        </w:rPr>
      </w:pPr>
      <w:r w:rsidRPr="00B20FF7">
        <w:rPr>
          <w:rFonts w:ascii="Arial" w:hAnsi="Arial" w:cs="Arial"/>
          <w:sz w:val="20"/>
        </w:rPr>
        <w:lastRenderedPageBreak/>
        <w:t>Non-Survival Surgery</w:t>
      </w:r>
      <w:r w:rsidR="00222CA5">
        <w:rPr>
          <w:rFonts w:ascii="Arial" w:hAnsi="Arial" w:cs="Arial"/>
          <w:sz w:val="20"/>
        </w:rPr>
        <w:t xml:space="preserve"> – describe</w:t>
      </w:r>
      <w:r w:rsidRPr="00B20FF7">
        <w:rPr>
          <w:rFonts w:ascii="Arial" w:hAnsi="Arial" w:cs="Arial"/>
          <w:sz w:val="20"/>
        </w:rPr>
        <w:t xml:space="preserve"> pre-</w:t>
      </w:r>
      <w:r w:rsidR="00222CA5">
        <w:rPr>
          <w:rFonts w:ascii="Arial" w:hAnsi="Arial" w:cs="Arial"/>
          <w:sz w:val="20"/>
        </w:rPr>
        <w:t>operative care and treatment:</w:t>
      </w:r>
    </w:p>
    <w:p w:rsidR="009552C3" w:rsidRPr="00B20FF7" w:rsidRDefault="009552C3" w:rsidP="00B20FF7">
      <w:pPr>
        <w:ind w:left="432"/>
        <w:rPr>
          <w:rFonts w:ascii="Arial" w:hAnsi="Arial" w:cs="Arial"/>
          <w:sz w:val="20"/>
        </w:rPr>
      </w:pPr>
    </w:p>
    <w:p w:rsidR="008F5339" w:rsidRPr="00B20FF7" w:rsidRDefault="008F5339" w:rsidP="00B20FF7">
      <w:pPr>
        <w:pStyle w:val="ListParagraph"/>
        <w:numPr>
          <w:ilvl w:val="0"/>
          <w:numId w:val="10"/>
        </w:numPr>
        <w:ind w:left="432"/>
        <w:rPr>
          <w:rFonts w:ascii="Arial" w:hAnsi="Arial" w:cs="Arial"/>
          <w:sz w:val="20"/>
        </w:rPr>
      </w:pPr>
      <w:r w:rsidRPr="00B20FF7">
        <w:rPr>
          <w:rFonts w:ascii="Arial" w:hAnsi="Arial" w:cs="Arial"/>
          <w:sz w:val="20"/>
        </w:rPr>
        <w:t>Survival Surgery</w:t>
      </w:r>
      <w:r w:rsidR="00222CA5">
        <w:rPr>
          <w:rFonts w:ascii="Arial" w:hAnsi="Arial" w:cs="Arial"/>
          <w:sz w:val="20"/>
        </w:rPr>
        <w:t xml:space="preserve"> – des</w:t>
      </w:r>
      <w:r w:rsidRPr="00B20FF7">
        <w:rPr>
          <w:rFonts w:ascii="Arial" w:hAnsi="Arial" w:cs="Arial"/>
          <w:sz w:val="20"/>
        </w:rPr>
        <w:t>cribe pre- and po</w:t>
      </w:r>
      <w:r w:rsidR="00222CA5">
        <w:rPr>
          <w:rFonts w:ascii="Arial" w:hAnsi="Arial" w:cs="Arial"/>
          <w:sz w:val="20"/>
        </w:rPr>
        <w:t>st-operative care and treatment.</w:t>
      </w:r>
    </w:p>
    <w:p w:rsidR="003C7D31" w:rsidRPr="00B20FF7" w:rsidRDefault="003C7D31" w:rsidP="00B20FF7">
      <w:pPr>
        <w:ind w:left="432"/>
        <w:rPr>
          <w:rFonts w:ascii="Arial" w:hAnsi="Arial" w:cs="Arial"/>
          <w:sz w:val="20"/>
        </w:rPr>
      </w:pPr>
    </w:p>
    <w:p w:rsidR="009552C3" w:rsidRPr="00B20FF7" w:rsidRDefault="003C7D31" w:rsidP="00B20FF7">
      <w:pPr>
        <w:ind w:left="432"/>
        <w:rPr>
          <w:rFonts w:ascii="Arial" w:hAnsi="Arial" w:cs="Arial"/>
          <w:sz w:val="20"/>
        </w:rPr>
      </w:pPr>
      <w:r w:rsidRPr="00B20FF7">
        <w:rPr>
          <w:rFonts w:ascii="Arial" w:hAnsi="Arial" w:cs="Arial"/>
          <w:sz w:val="20"/>
        </w:rPr>
        <w:tab/>
      </w:r>
      <w:r w:rsidR="008F5339" w:rsidRPr="00B20FF7">
        <w:rPr>
          <w:rFonts w:ascii="Arial" w:hAnsi="Arial" w:cs="Arial"/>
          <w:sz w:val="20"/>
        </w:rPr>
        <w:t xml:space="preserve">Pre-operative:  </w:t>
      </w:r>
    </w:p>
    <w:p w:rsidR="009552C3" w:rsidRPr="00B20FF7" w:rsidRDefault="009552C3" w:rsidP="00B20FF7">
      <w:pPr>
        <w:ind w:left="432"/>
        <w:rPr>
          <w:rFonts w:ascii="Arial" w:hAnsi="Arial" w:cs="Arial"/>
          <w:sz w:val="20"/>
        </w:rPr>
      </w:pPr>
    </w:p>
    <w:p w:rsidR="00C31A15" w:rsidRPr="00B20FF7" w:rsidRDefault="003C7D31" w:rsidP="00B20FF7">
      <w:pPr>
        <w:ind w:left="432"/>
        <w:rPr>
          <w:rFonts w:ascii="Arial" w:hAnsi="Arial" w:cs="Arial"/>
          <w:sz w:val="20"/>
        </w:rPr>
      </w:pPr>
      <w:r w:rsidRPr="00B20FF7">
        <w:rPr>
          <w:rFonts w:ascii="Arial" w:hAnsi="Arial" w:cs="Arial"/>
          <w:sz w:val="20"/>
        </w:rPr>
        <w:tab/>
      </w:r>
      <w:r w:rsidR="009552C3" w:rsidRPr="00B20FF7">
        <w:rPr>
          <w:rFonts w:ascii="Arial" w:hAnsi="Arial" w:cs="Arial"/>
          <w:sz w:val="20"/>
        </w:rPr>
        <w:t>Post-operative:</w:t>
      </w:r>
      <w:r w:rsidR="008F5339" w:rsidRPr="00B20FF7">
        <w:rPr>
          <w:rFonts w:ascii="Arial" w:hAnsi="Arial" w:cs="Arial"/>
          <w:sz w:val="20"/>
        </w:rPr>
        <w:t xml:space="preserve">  </w:t>
      </w:r>
    </w:p>
    <w:p w:rsidR="008F5339" w:rsidRPr="00B20FF7" w:rsidRDefault="008F5339" w:rsidP="00B20FF7">
      <w:pPr>
        <w:ind w:left="432"/>
        <w:rPr>
          <w:rFonts w:ascii="Arial" w:hAnsi="Arial" w:cs="Arial"/>
          <w:sz w:val="20"/>
        </w:rPr>
      </w:pPr>
    </w:p>
    <w:p w:rsidR="008F5339" w:rsidRPr="00B20FF7" w:rsidRDefault="008F5339" w:rsidP="00B20FF7">
      <w:pPr>
        <w:pStyle w:val="ListParagraph"/>
        <w:numPr>
          <w:ilvl w:val="0"/>
          <w:numId w:val="10"/>
        </w:numPr>
        <w:ind w:left="432"/>
        <w:rPr>
          <w:rFonts w:ascii="Arial" w:hAnsi="Arial" w:cs="Arial"/>
          <w:sz w:val="20"/>
        </w:rPr>
      </w:pPr>
      <w:r w:rsidRPr="00B20FF7">
        <w:rPr>
          <w:rFonts w:ascii="Arial" w:hAnsi="Arial" w:cs="Arial"/>
          <w:sz w:val="20"/>
        </w:rPr>
        <w:t>Describe long-term care of the surgically altered animal including use of analgesics, dosages and route of administration.</w:t>
      </w:r>
      <w:r w:rsidR="001E6FBF" w:rsidRPr="00B20FF7">
        <w:rPr>
          <w:rFonts w:ascii="Arial" w:hAnsi="Arial" w:cs="Arial"/>
          <w:sz w:val="20"/>
        </w:rPr>
        <w:t xml:space="preserve"> </w:t>
      </w:r>
    </w:p>
    <w:p w:rsidR="008F5339" w:rsidRPr="00B20FF7" w:rsidRDefault="008F5339" w:rsidP="00B20FF7">
      <w:pPr>
        <w:ind w:left="432"/>
        <w:rPr>
          <w:rFonts w:ascii="Arial" w:hAnsi="Arial" w:cs="Arial"/>
          <w:sz w:val="20"/>
        </w:rPr>
      </w:pPr>
    </w:p>
    <w:p w:rsidR="008F5339" w:rsidRDefault="008F5339" w:rsidP="00B20FF7">
      <w:pPr>
        <w:pStyle w:val="ListParagraph"/>
        <w:numPr>
          <w:ilvl w:val="0"/>
          <w:numId w:val="10"/>
        </w:numPr>
        <w:ind w:left="432"/>
        <w:rPr>
          <w:rFonts w:ascii="Arial" w:hAnsi="Arial" w:cs="Arial"/>
          <w:sz w:val="20"/>
        </w:rPr>
      </w:pPr>
      <w:r w:rsidRPr="00B20FF7">
        <w:rPr>
          <w:rFonts w:ascii="Arial" w:hAnsi="Arial" w:cs="Arial"/>
          <w:sz w:val="20"/>
        </w:rPr>
        <w:t>Has this animal undergone any previous surgical procedures?</w:t>
      </w:r>
    </w:p>
    <w:p w:rsidR="00222CA5" w:rsidRPr="00222CA5" w:rsidRDefault="00222CA5" w:rsidP="00222CA5">
      <w:pPr>
        <w:pStyle w:val="ListParagraph"/>
        <w:rPr>
          <w:rFonts w:ascii="Arial" w:hAnsi="Arial" w:cs="Arial"/>
          <w:sz w:val="20"/>
        </w:rPr>
      </w:pPr>
    </w:p>
    <w:p w:rsidR="008F5339" w:rsidRPr="00B20FF7" w:rsidRDefault="009552C3" w:rsidP="00222CA5">
      <w:pPr>
        <w:ind w:left="72" w:firstLine="720"/>
        <w:rPr>
          <w:rFonts w:ascii="Arial" w:hAnsi="Arial" w:cs="Arial"/>
          <w:sz w:val="20"/>
        </w:rPr>
      </w:pPr>
      <w:r w:rsidRPr="00B20FF7">
        <w:rPr>
          <w:rFonts w:ascii="Arial" w:hAnsi="Arial" w:cs="Arial"/>
          <w:sz w:val="20"/>
        </w:rPr>
        <w:t xml:space="preserve">If yes, describe  </w:t>
      </w:r>
    </w:p>
    <w:p w:rsidR="008F5339" w:rsidRPr="00B20FF7" w:rsidRDefault="008F5339" w:rsidP="00B20FF7">
      <w:pPr>
        <w:ind w:left="432"/>
        <w:rPr>
          <w:rFonts w:ascii="Arial" w:hAnsi="Arial" w:cs="Arial"/>
          <w:sz w:val="20"/>
        </w:rPr>
      </w:pPr>
      <w:r w:rsidRPr="00B20FF7">
        <w:rPr>
          <w:rFonts w:ascii="Arial" w:hAnsi="Arial" w:cs="Arial"/>
          <w:sz w:val="20"/>
        </w:rPr>
        <w:t xml:space="preserve"> </w:t>
      </w:r>
      <w:r w:rsidRPr="00B20FF7">
        <w:rPr>
          <w:rFonts w:ascii="Arial" w:hAnsi="Arial" w:cs="Arial"/>
          <w:sz w:val="20"/>
        </w:rPr>
        <w:tab/>
      </w:r>
    </w:p>
    <w:p w:rsidR="008F5339" w:rsidRPr="00B20FF7" w:rsidRDefault="008F5339" w:rsidP="00B20FF7">
      <w:pPr>
        <w:pStyle w:val="ListParagraph"/>
        <w:numPr>
          <w:ilvl w:val="0"/>
          <w:numId w:val="10"/>
        </w:numPr>
        <w:ind w:left="432"/>
        <w:rPr>
          <w:rFonts w:ascii="Arial" w:hAnsi="Arial" w:cs="Arial"/>
          <w:sz w:val="20"/>
        </w:rPr>
      </w:pPr>
      <w:proofErr w:type="gramStart"/>
      <w:r w:rsidRPr="00B20FF7">
        <w:rPr>
          <w:rFonts w:ascii="Arial" w:hAnsi="Arial" w:cs="Arial"/>
          <w:sz w:val="20"/>
        </w:rPr>
        <w:t>Will multiple surgical procedures be done</w:t>
      </w:r>
      <w:proofErr w:type="gramEnd"/>
      <w:r w:rsidRPr="00B20FF7">
        <w:rPr>
          <w:rFonts w:ascii="Arial" w:hAnsi="Arial" w:cs="Arial"/>
          <w:sz w:val="20"/>
        </w:rPr>
        <w:t xml:space="preserve"> as part of this current protocol?   </w:t>
      </w:r>
    </w:p>
    <w:p w:rsidR="008F5339" w:rsidRPr="00B20FF7" w:rsidRDefault="009552C3" w:rsidP="00B20FF7">
      <w:pPr>
        <w:ind w:left="432"/>
        <w:rPr>
          <w:rFonts w:ascii="Arial" w:hAnsi="Arial" w:cs="Arial"/>
          <w:sz w:val="20"/>
        </w:rPr>
      </w:pPr>
      <w:r w:rsidRPr="00B20FF7">
        <w:rPr>
          <w:rFonts w:ascii="Arial" w:hAnsi="Arial" w:cs="Arial"/>
          <w:sz w:val="20"/>
        </w:rPr>
        <w:t xml:space="preserve">             </w:t>
      </w:r>
      <w:r w:rsidR="003C7D31" w:rsidRPr="00B20FF7">
        <w:rPr>
          <w:rFonts w:ascii="Arial" w:hAnsi="Arial" w:cs="Arial"/>
          <w:sz w:val="20"/>
        </w:rPr>
        <w:tab/>
      </w:r>
      <w:r w:rsidRPr="00B20FF7">
        <w:rPr>
          <w:rFonts w:ascii="Arial" w:hAnsi="Arial" w:cs="Arial"/>
          <w:sz w:val="20"/>
        </w:rPr>
        <w:t xml:space="preserve">         </w:t>
      </w:r>
      <w:r w:rsidR="008F5339" w:rsidRPr="00B20FF7">
        <w:rPr>
          <w:rFonts w:ascii="Arial" w:hAnsi="Arial" w:cs="Arial"/>
          <w:sz w:val="20"/>
        </w:rPr>
        <w:t xml:space="preserve"> </w:t>
      </w:r>
      <w:r w:rsidR="008F5339" w:rsidRPr="00B20FF7">
        <w:rPr>
          <w:rFonts w:ascii="Arial" w:hAnsi="Arial" w:cs="Arial"/>
          <w:sz w:val="20"/>
        </w:rPr>
        <w:tab/>
      </w:r>
      <w:r w:rsidRPr="00B20FF7">
        <w:rPr>
          <w:rFonts w:ascii="Arial" w:hAnsi="Arial" w:cs="Arial"/>
          <w:sz w:val="20"/>
        </w:rPr>
        <w:t xml:space="preserve">    </w:t>
      </w:r>
    </w:p>
    <w:p w:rsidR="008F5339" w:rsidRPr="00B20FF7" w:rsidRDefault="003C7D31" w:rsidP="00B20FF7">
      <w:pPr>
        <w:ind w:left="432"/>
        <w:rPr>
          <w:rFonts w:ascii="Arial" w:hAnsi="Arial" w:cs="Arial"/>
          <w:sz w:val="20"/>
        </w:rPr>
      </w:pPr>
      <w:r w:rsidRPr="00B20FF7">
        <w:rPr>
          <w:rFonts w:ascii="Arial" w:hAnsi="Arial" w:cs="Arial"/>
          <w:sz w:val="20"/>
        </w:rPr>
        <w:tab/>
      </w:r>
      <w:r w:rsidR="008F5339" w:rsidRPr="00B20FF7">
        <w:rPr>
          <w:rFonts w:ascii="Arial" w:hAnsi="Arial" w:cs="Arial"/>
          <w:sz w:val="20"/>
        </w:rPr>
        <w:t xml:space="preserve">If yes, will the animal survive the second surgical procedure?  </w:t>
      </w:r>
    </w:p>
    <w:p w:rsidR="008F5339" w:rsidRPr="00B20FF7" w:rsidRDefault="008F5339" w:rsidP="00B20FF7">
      <w:pPr>
        <w:ind w:left="432"/>
        <w:rPr>
          <w:rFonts w:ascii="Arial" w:hAnsi="Arial" w:cs="Arial"/>
          <w:sz w:val="20"/>
        </w:rPr>
      </w:pPr>
    </w:p>
    <w:p w:rsidR="008F5339" w:rsidRDefault="003C7D31" w:rsidP="00B20FF7">
      <w:pPr>
        <w:ind w:left="432"/>
        <w:rPr>
          <w:rFonts w:ascii="Arial" w:hAnsi="Arial" w:cs="Arial"/>
          <w:sz w:val="20"/>
        </w:rPr>
      </w:pPr>
      <w:r w:rsidRPr="00B20FF7">
        <w:rPr>
          <w:rFonts w:ascii="Arial" w:hAnsi="Arial" w:cs="Arial"/>
          <w:sz w:val="20"/>
        </w:rPr>
        <w:tab/>
      </w:r>
      <w:r w:rsidR="008F5339" w:rsidRPr="00B20FF7">
        <w:rPr>
          <w:rFonts w:ascii="Arial" w:hAnsi="Arial" w:cs="Arial"/>
          <w:sz w:val="20"/>
        </w:rPr>
        <w:t>If yes, please explain.</w:t>
      </w:r>
      <w:r w:rsidR="00D07A68" w:rsidRPr="00B20FF7">
        <w:rPr>
          <w:rFonts w:ascii="Arial" w:hAnsi="Arial" w:cs="Arial"/>
          <w:sz w:val="20"/>
        </w:rPr>
        <w:t xml:space="preserve">  </w:t>
      </w:r>
    </w:p>
    <w:p w:rsidR="00222CA5" w:rsidRPr="00B20FF7" w:rsidRDefault="00222CA5" w:rsidP="00B20FF7">
      <w:pPr>
        <w:ind w:left="432"/>
        <w:rPr>
          <w:rFonts w:ascii="Arial" w:hAnsi="Arial" w:cs="Arial"/>
          <w:sz w:val="20"/>
        </w:rPr>
      </w:pPr>
    </w:p>
    <w:p w:rsidR="008F5339" w:rsidRPr="00B20FF7" w:rsidRDefault="008F5339" w:rsidP="0066419E">
      <w:pPr>
        <w:ind w:left="0"/>
        <w:rPr>
          <w:rFonts w:ascii="Arial" w:hAnsi="Arial" w:cs="Arial"/>
          <w:sz w:val="20"/>
        </w:rPr>
      </w:pPr>
    </w:p>
    <w:p w:rsidR="008F5339" w:rsidRDefault="00FD53E3" w:rsidP="0066419E">
      <w:pPr>
        <w:tabs>
          <w:tab w:val="left" w:pos="360"/>
        </w:tabs>
        <w:ind w:left="0"/>
        <w:rPr>
          <w:rFonts w:ascii="Arial" w:hAnsi="Arial" w:cs="Arial"/>
          <w:b/>
          <w:sz w:val="20"/>
        </w:rPr>
      </w:pPr>
      <w:r>
        <w:rPr>
          <w:rFonts w:ascii="Arial" w:hAnsi="Arial" w:cs="Arial"/>
          <w:b/>
          <w:sz w:val="20"/>
        </w:rPr>
        <w:t>J</w:t>
      </w:r>
      <w:r w:rsidR="008F5339" w:rsidRPr="00B20FF7">
        <w:rPr>
          <w:rFonts w:ascii="Arial" w:hAnsi="Arial" w:cs="Arial"/>
          <w:b/>
          <w:sz w:val="20"/>
        </w:rPr>
        <w:t>.</w:t>
      </w:r>
      <w:r w:rsidR="008F5339" w:rsidRPr="00B20FF7">
        <w:rPr>
          <w:rFonts w:ascii="Arial" w:hAnsi="Arial" w:cs="Arial"/>
          <w:b/>
          <w:sz w:val="20"/>
        </w:rPr>
        <w:tab/>
      </w:r>
      <w:r w:rsidR="00222CA5">
        <w:rPr>
          <w:rFonts w:ascii="Arial" w:hAnsi="Arial" w:cs="Arial"/>
          <w:b/>
          <w:sz w:val="20"/>
        </w:rPr>
        <w:t xml:space="preserve">METHOD OF </w:t>
      </w:r>
      <w:r w:rsidR="003C7D31" w:rsidRPr="00B20FF7">
        <w:rPr>
          <w:rFonts w:ascii="Arial" w:hAnsi="Arial" w:cs="Arial"/>
          <w:b/>
          <w:sz w:val="20"/>
        </w:rPr>
        <w:t>E</w:t>
      </w:r>
      <w:r w:rsidR="008F5339" w:rsidRPr="00B20FF7">
        <w:rPr>
          <w:rFonts w:ascii="Arial" w:hAnsi="Arial" w:cs="Arial"/>
          <w:b/>
          <w:sz w:val="20"/>
        </w:rPr>
        <w:t>UTHANASIA</w:t>
      </w:r>
    </w:p>
    <w:p w:rsidR="00222CA5" w:rsidRPr="00222CA5" w:rsidRDefault="00222CA5" w:rsidP="0066419E">
      <w:pPr>
        <w:tabs>
          <w:tab w:val="left" w:pos="360"/>
        </w:tabs>
        <w:ind w:left="0"/>
        <w:rPr>
          <w:rFonts w:ascii="Arial" w:hAnsi="Arial" w:cs="Arial"/>
          <w:i/>
          <w:sz w:val="20"/>
        </w:rPr>
      </w:pPr>
      <w:r w:rsidRPr="00222CA5">
        <w:rPr>
          <w:rFonts w:ascii="Arial" w:hAnsi="Arial" w:cs="Arial"/>
          <w:i/>
          <w:sz w:val="20"/>
        </w:rPr>
        <w:t xml:space="preserve">Indicate the proposed method of euthanasia. If a chemical agent is used, specify the dosage range and route of administration. If the method of euthanasia is </w:t>
      </w:r>
      <w:r w:rsidRPr="00401115">
        <w:rPr>
          <w:rFonts w:ascii="Arial" w:hAnsi="Arial" w:cs="Arial"/>
          <w:b/>
          <w:i/>
          <w:sz w:val="20"/>
        </w:rPr>
        <w:t>not</w:t>
      </w:r>
      <w:r w:rsidRPr="00222CA5">
        <w:rPr>
          <w:rFonts w:ascii="Arial" w:hAnsi="Arial" w:cs="Arial"/>
          <w:i/>
          <w:sz w:val="20"/>
        </w:rPr>
        <w:t xml:space="preserve"> consistent with the AVMA Guidelines for the </w:t>
      </w:r>
      <w:r w:rsidR="002A286F" w:rsidRPr="00222CA5">
        <w:rPr>
          <w:rFonts w:ascii="Arial" w:hAnsi="Arial" w:cs="Arial"/>
          <w:i/>
          <w:sz w:val="20"/>
        </w:rPr>
        <w:t>Euthanasia</w:t>
      </w:r>
      <w:r w:rsidRPr="00222CA5">
        <w:rPr>
          <w:rFonts w:ascii="Arial" w:hAnsi="Arial" w:cs="Arial"/>
          <w:i/>
          <w:sz w:val="20"/>
        </w:rPr>
        <w:t xml:space="preserve"> of Animals, provide scientific justification as to why such method </w:t>
      </w:r>
      <w:proofErr w:type="gramStart"/>
      <w:r w:rsidRPr="00222CA5">
        <w:rPr>
          <w:rFonts w:ascii="Arial" w:hAnsi="Arial" w:cs="Arial"/>
          <w:i/>
          <w:sz w:val="20"/>
        </w:rPr>
        <w:t>must be used</w:t>
      </w:r>
      <w:proofErr w:type="gramEnd"/>
      <w:r w:rsidRPr="00222CA5">
        <w:rPr>
          <w:rFonts w:ascii="Arial" w:hAnsi="Arial" w:cs="Arial"/>
          <w:i/>
          <w:sz w:val="20"/>
        </w:rPr>
        <w:t xml:space="preserve">. </w:t>
      </w:r>
    </w:p>
    <w:p w:rsidR="008F5339" w:rsidRPr="00B20FF7" w:rsidRDefault="008F5339" w:rsidP="00B20FF7">
      <w:pPr>
        <w:tabs>
          <w:tab w:val="left" w:pos="360"/>
        </w:tabs>
        <w:ind w:left="0"/>
        <w:rPr>
          <w:rFonts w:ascii="Arial" w:hAnsi="Arial" w:cs="Arial"/>
          <w:sz w:val="20"/>
        </w:rPr>
      </w:pPr>
    </w:p>
    <w:p w:rsidR="003C7D31" w:rsidRDefault="008F5339" w:rsidP="00B20FF7">
      <w:pPr>
        <w:tabs>
          <w:tab w:val="left" w:pos="360"/>
        </w:tabs>
        <w:ind w:left="0"/>
        <w:rPr>
          <w:rFonts w:ascii="Arial" w:hAnsi="Arial" w:cs="Arial"/>
          <w:sz w:val="20"/>
        </w:rPr>
      </w:pPr>
      <w:r w:rsidRPr="00B20FF7">
        <w:rPr>
          <w:rFonts w:ascii="Arial" w:hAnsi="Arial" w:cs="Arial"/>
          <w:sz w:val="20"/>
        </w:rPr>
        <w:t>List the method, agent, dosage and route of administration</w:t>
      </w:r>
      <w:r w:rsidR="003C7D31" w:rsidRPr="00B20FF7">
        <w:rPr>
          <w:rFonts w:ascii="Arial" w:hAnsi="Arial" w:cs="Arial"/>
          <w:sz w:val="20"/>
        </w:rPr>
        <w:t>:</w:t>
      </w:r>
    </w:p>
    <w:p w:rsidR="00FD53E3" w:rsidRDefault="00FD53E3" w:rsidP="00B20FF7">
      <w:pPr>
        <w:tabs>
          <w:tab w:val="left" w:pos="360"/>
        </w:tabs>
        <w:ind w:left="0"/>
        <w:rPr>
          <w:rFonts w:ascii="Arial" w:hAnsi="Arial" w:cs="Arial"/>
          <w:sz w:val="20"/>
        </w:rPr>
      </w:pPr>
    </w:p>
    <w:p w:rsidR="00FD53E3" w:rsidRDefault="00FD53E3" w:rsidP="00B20FF7">
      <w:pPr>
        <w:tabs>
          <w:tab w:val="left" w:pos="360"/>
        </w:tabs>
        <w:ind w:left="0"/>
        <w:rPr>
          <w:rFonts w:ascii="Arial" w:hAnsi="Arial" w:cs="Arial"/>
          <w:sz w:val="20"/>
        </w:rPr>
      </w:pPr>
    </w:p>
    <w:p w:rsidR="00FD53E3" w:rsidRPr="00FD53E3" w:rsidRDefault="00FD53E3" w:rsidP="00FD53E3">
      <w:pPr>
        <w:tabs>
          <w:tab w:val="left" w:pos="360"/>
        </w:tabs>
        <w:ind w:left="0"/>
        <w:rPr>
          <w:rFonts w:ascii="Arial" w:hAnsi="Arial" w:cs="Arial"/>
          <w:sz w:val="20"/>
        </w:rPr>
      </w:pPr>
      <w:r w:rsidRPr="00FD53E3">
        <w:rPr>
          <w:rFonts w:ascii="Arial" w:hAnsi="Arial" w:cs="Arial"/>
          <w:sz w:val="20"/>
        </w:rPr>
        <w:t>Indicate</w:t>
      </w:r>
      <w:r>
        <w:rPr>
          <w:rFonts w:ascii="Arial" w:hAnsi="Arial" w:cs="Arial"/>
          <w:sz w:val="20"/>
        </w:rPr>
        <w:t xml:space="preserve"> the method of carcass disposal:</w:t>
      </w:r>
    </w:p>
    <w:p w:rsidR="00FD53E3" w:rsidRPr="00B20FF7" w:rsidRDefault="00FD53E3" w:rsidP="00B20FF7">
      <w:pPr>
        <w:tabs>
          <w:tab w:val="left" w:pos="360"/>
        </w:tabs>
        <w:ind w:left="0"/>
        <w:rPr>
          <w:rFonts w:ascii="Arial" w:hAnsi="Arial" w:cs="Arial"/>
          <w:sz w:val="20"/>
        </w:rPr>
      </w:pPr>
    </w:p>
    <w:p w:rsidR="003C7D31" w:rsidRPr="00B20FF7" w:rsidRDefault="003C7D31" w:rsidP="0066419E">
      <w:pPr>
        <w:tabs>
          <w:tab w:val="left" w:pos="360"/>
        </w:tabs>
        <w:ind w:left="360"/>
        <w:rPr>
          <w:rFonts w:ascii="Arial" w:hAnsi="Arial" w:cs="Arial"/>
          <w:sz w:val="20"/>
        </w:rPr>
      </w:pPr>
    </w:p>
    <w:p w:rsidR="005E138C" w:rsidRPr="00B20FF7" w:rsidRDefault="005E138C" w:rsidP="0066419E">
      <w:pPr>
        <w:ind w:left="0"/>
        <w:rPr>
          <w:rFonts w:ascii="Arial" w:hAnsi="Arial" w:cs="Arial"/>
          <w:sz w:val="20"/>
        </w:rPr>
      </w:pPr>
    </w:p>
    <w:p w:rsidR="004C46DC" w:rsidRPr="00B20FF7" w:rsidRDefault="00FD53E3" w:rsidP="0066419E">
      <w:pPr>
        <w:ind w:left="0"/>
        <w:rPr>
          <w:rFonts w:ascii="Arial" w:hAnsi="Arial" w:cs="Arial"/>
          <w:b/>
          <w:sz w:val="20"/>
        </w:rPr>
      </w:pPr>
      <w:r>
        <w:rPr>
          <w:rFonts w:ascii="Arial" w:hAnsi="Arial" w:cs="Arial"/>
          <w:b/>
          <w:sz w:val="20"/>
        </w:rPr>
        <w:t>K</w:t>
      </w:r>
      <w:r w:rsidR="004C46DC" w:rsidRPr="00B20FF7">
        <w:rPr>
          <w:rFonts w:ascii="Arial" w:hAnsi="Arial" w:cs="Arial"/>
          <w:b/>
          <w:sz w:val="20"/>
        </w:rPr>
        <w:t>.  STAFF</w:t>
      </w:r>
    </w:p>
    <w:p w:rsidR="004C46DC" w:rsidRPr="00B20FF7" w:rsidRDefault="004C46DC" w:rsidP="00B20FF7">
      <w:pPr>
        <w:ind w:left="-288"/>
        <w:rPr>
          <w:rFonts w:ascii="Arial" w:hAnsi="Arial" w:cs="Arial"/>
          <w:sz w:val="20"/>
        </w:rPr>
      </w:pPr>
      <w:r w:rsidRPr="00B20FF7">
        <w:rPr>
          <w:rFonts w:ascii="Arial" w:hAnsi="Arial" w:cs="Arial"/>
          <w:b/>
          <w:sz w:val="20"/>
        </w:rPr>
        <w:lastRenderedPageBreak/>
        <w:t xml:space="preserve">     </w:t>
      </w:r>
      <w:r w:rsidRPr="00B20FF7">
        <w:rPr>
          <w:rFonts w:ascii="Arial" w:hAnsi="Arial" w:cs="Arial"/>
          <w:sz w:val="20"/>
        </w:rPr>
        <w:t>Please list all staff associated with this class.</w:t>
      </w:r>
    </w:p>
    <w:p w:rsidR="004C46DC" w:rsidRPr="00B20FF7" w:rsidRDefault="004C46DC" w:rsidP="0066419E">
      <w:pPr>
        <w:ind w:left="0"/>
        <w:rPr>
          <w:rFonts w:ascii="Arial" w:hAnsi="Arial" w:cs="Arial"/>
          <w:sz w:val="20"/>
        </w:rPr>
      </w:pPr>
    </w:p>
    <w:tbl>
      <w:tblPr>
        <w:tblStyle w:val="TableGrid"/>
        <w:tblW w:w="0" w:type="auto"/>
        <w:tblLook w:val="04A0" w:firstRow="1" w:lastRow="0" w:firstColumn="1" w:lastColumn="0" w:noHBand="0" w:noVBand="1"/>
      </w:tblPr>
      <w:tblGrid>
        <w:gridCol w:w="2436"/>
        <w:gridCol w:w="2594"/>
        <w:gridCol w:w="2273"/>
        <w:gridCol w:w="2273"/>
      </w:tblGrid>
      <w:tr w:rsidR="00DC77E7" w:rsidRPr="00B20FF7" w:rsidTr="00DC77E7">
        <w:tc>
          <w:tcPr>
            <w:tcW w:w="2436" w:type="dxa"/>
          </w:tcPr>
          <w:p w:rsidR="00DC77E7" w:rsidRPr="00B20FF7" w:rsidRDefault="00DC77E7" w:rsidP="004C46DC">
            <w:pPr>
              <w:ind w:left="0"/>
              <w:rPr>
                <w:rFonts w:ascii="Arial" w:hAnsi="Arial" w:cs="Arial"/>
                <w:sz w:val="20"/>
              </w:rPr>
            </w:pPr>
            <w:r w:rsidRPr="00B20FF7">
              <w:rPr>
                <w:rFonts w:ascii="Arial" w:hAnsi="Arial" w:cs="Arial"/>
                <w:sz w:val="20"/>
              </w:rPr>
              <w:t>Name</w:t>
            </w:r>
          </w:p>
        </w:tc>
        <w:tc>
          <w:tcPr>
            <w:tcW w:w="2594" w:type="dxa"/>
          </w:tcPr>
          <w:p w:rsidR="00DC77E7" w:rsidRPr="00B20FF7" w:rsidRDefault="00DC77E7" w:rsidP="004C46DC">
            <w:pPr>
              <w:ind w:left="0"/>
              <w:rPr>
                <w:rFonts w:ascii="Arial" w:hAnsi="Arial" w:cs="Arial"/>
                <w:sz w:val="20"/>
              </w:rPr>
            </w:pPr>
            <w:r>
              <w:rPr>
                <w:rFonts w:ascii="Arial" w:hAnsi="Arial" w:cs="Arial"/>
                <w:sz w:val="20"/>
              </w:rPr>
              <w:t>Department</w:t>
            </w:r>
          </w:p>
        </w:tc>
        <w:tc>
          <w:tcPr>
            <w:tcW w:w="2273" w:type="dxa"/>
          </w:tcPr>
          <w:p w:rsidR="00DC77E7" w:rsidRDefault="00DC77E7" w:rsidP="004C46DC">
            <w:pPr>
              <w:ind w:left="0"/>
              <w:rPr>
                <w:rFonts w:ascii="Arial" w:hAnsi="Arial" w:cs="Arial"/>
                <w:sz w:val="20"/>
              </w:rPr>
            </w:pPr>
            <w:r>
              <w:rPr>
                <w:rFonts w:ascii="Arial" w:hAnsi="Arial" w:cs="Arial"/>
                <w:sz w:val="20"/>
              </w:rPr>
              <w:t>Phone</w:t>
            </w:r>
          </w:p>
        </w:tc>
        <w:tc>
          <w:tcPr>
            <w:tcW w:w="2273" w:type="dxa"/>
          </w:tcPr>
          <w:p w:rsidR="00DC77E7" w:rsidRDefault="00DC77E7" w:rsidP="004C46DC">
            <w:pPr>
              <w:ind w:left="0"/>
              <w:rPr>
                <w:rFonts w:ascii="Arial" w:hAnsi="Arial" w:cs="Arial"/>
                <w:sz w:val="20"/>
              </w:rPr>
            </w:pPr>
            <w:r>
              <w:rPr>
                <w:rFonts w:ascii="Arial" w:hAnsi="Arial" w:cs="Arial"/>
                <w:sz w:val="20"/>
              </w:rPr>
              <w:t>E-mail</w:t>
            </w:r>
          </w:p>
        </w:tc>
      </w:tr>
      <w:tr w:rsidR="00DC77E7" w:rsidRPr="00B20FF7" w:rsidTr="00DC77E7">
        <w:tc>
          <w:tcPr>
            <w:tcW w:w="2436" w:type="dxa"/>
          </w:tcPr>
          <w:p w:rsidR="00DC77E7" w:rsidRPr="00B20FF7" w:rsidRDefault="00DC77E7" w:rsidP="004C46DC">
            <w:pPr>
              <w:ind w:left="0"/>
              <w:rPr>
                <w:rFonts w:ascii="Arial" w:hAnsi="Arial" w:cs="Arial"/>
                <w:sz w:val="20"/>
              </w:rPr>
            </w:pPr>
          </w:p>
        </w:tc>
        <w:tc>
          <w:tcPr>
            <w:tcW w:w="2594" w:type="dxa"/>
          </w:tcPr>
          <w:p w:rsidR="00DC77E7" w:rsidRPr="00B20FF7" w:rsidRDefault="00DC77E7" w:rsidP="004C46DC">
            <w:pPr>
              <w:ind w:left="0"/>
              <w:rPr>
                <w:rFonts w:ascii="Arial" w:hAnsi="Arial" w:cs="Arial"/>
                <w:sz w:val="20"/>
              </w:rPr>
            </w:pPr>
          </w:p>
        </w:tc>
        <w:tc>
          <w:tcPr>
            <w:tcW w:w="2273" w:type="dxa"/>
          </w:tcPr>
          <w:p w:rsidR="00DC77E7" w:rsidRPr="00B20FF7" w:rsidRDefault="00DC77E7" w:rsidP="004C46DC">
            <w:pPr>
              <w:ind w:left="0"/>
              <w:rPr>
                <w:rFonts w:ascii="Arial" w:hAnsi="Arial" w:cs="Arial"/>
                <w:sz w:val="20"/>
              </w:rPr>
            </w:pPr>
          </w:p>
        </w:tc>
        <w:tc>
          <w:tcPr>
            <w:tcW w:w="2273" w:type="dxa"/>
          </w:tcPr>
          <w:p w:rsidR="00DC77E7" w:rsidRPr="00B20FF7" w:rsidRDefault="00DC77E7" w:rsidP="004C46DC">
            <w:pPr>
              <w:ind w:left="0"/>
              <w:rPr>
                <w:rFonts w:ascii="Arial" w:hAnsi="Arial" w:cs="Arial"/>
                <w:sz w:val="20"/>
              </w:rPr>
            </w:pPr>
          </w:p>
        </w:tc>
      </w:tr>
      <w:tr w:rsidR="00DC77E7" w:rsidRPr="00B20FF7" w:rsidTr="00DC77E7">
        <w:tc>
          <w:tcPr>
            <w:tcW w:w="2436" w:type="dxa"/>
          </w:tcPr>
          <w:p w:rsidR="00DC77E7" w:rsidRPr="00B20FF7" w:rsidRDefault="00DC77E7" w:rsidP="004C46DC">
            <w:pPr>
              <w:ind w:left="0"/>
              <w:rPr>
                <w:rFonts w:ascii="Arial" w:hAnsi="Arial" w:cs="Arial"/>
                <w:sz w:val="20"/>
              </w:rPr>
            </w:pPr>
          </w:p>
        </w:tc>
        <w:tc>
          <w:tcPr>
            <w:tcW w:w="2594" w:type="dxa"/>
          </w:tcPr>
          <w:p w:rsidR="00DC77E7" w:rsidRPr="00B20FF7" w:rsidRDefault="00DC77E7" w:rsidP="004C46DC">
            <w:pPr>
              <w:ind w:left="0"/>
              <w:rPr>
                <w:rFonts w:ascii="Arial" w:hAnsi="Arial" w:cs="Arial"/>
                <w:sz w:val="20"/>
              </w:rPr>
            </w:pPr>
          </w:p>
        </w:tc>
        <w:tc>
          <w:tcPr>
            <w:tcW w:w="2273" w:type="dxa"/>
          </w:tcPr>
          <w:p w:rsidR="00DC77E7" w:rsidRPr="00B20FF7" w:rsidRDefault="00DC77E7" w:rsidP="004C46DC">
            <w:pPr>
              <w:ind w:left="0"/>
              <w:rPr>
                <w:rFonts w:ascii="Arial" w:hAnsi="Arial" w:cs="Arial"/>
                <w:sz w:val="20"/>
              </w:rPr>
            </w:pPr>
          </w:p>
        </w:tc>
        <w:tc>
          <w:tcPr>
            <w:tcW w:w="2273" w:type="dxa"/>
          </w:tcPr>
          <w:p w:rsidR="00DC77E7" w:rsidRPr="00B20FF7" w:rsidRDefault="00DC77E7" w:rsidP="004C46DC">
            <w:pPr>
              <w:ind w:left="0"/>
              <w:rPr>
                <w:rFonts w:ascii="Arial" w:hAnsi="Arial" w:cs="Arial"/>
                <w:sz w:val="20"/>
              </w:rPr>
            </w:pPr>
          </w:p>
        </w:tc>
      </w:tr>
      <w:tr w:rsidR="00DC77E7" w:rsidRPr="00B20FF7" w:rsidTr="00DC77E7">
        <w:tc>
          <w:tcPr>
            <w:tcW w:w="2436" w:type="dxa"/>
          </w:tcPr>
          <w:p w:rsidR="00DC77E7" w:rsidRPr="00B20FF7" w:rsidRDefault="00DC77E7" w:rsidP="004C46DC">
            <w:pPr>
              <w:ind w:left="0"/>
              <w:rPr>
                <w:rFonts w:ascii="Arial" w:hAnsi="Arial" w:cs="Arial"/>
                <w:sz w:val="20"/>
              </w:rPr>
            </w:pPr>
          </w:p>
        </w:tc>
        <w:tc>
          <w:tcPr>
            <w:tcW w:w="2594" w:type="dxa"/>
          </w:tcPr>
          <w:p w:rsidR="00DC77E7" w:rsidRPr="00B20FF7" w:rsidRDefault="00DC77E7" w:rsidP="004C46DC">
            <w:pPr>
              <w:ind w:left="0"/>
              <w:rPr>
                <w:rFonts w:ascii="Arial" w:hAnsi="Arial" w:cs="Arial"/>
                <w:sz w:val="20"/>
              </w:rPr>
            </w:pPr>
          </w:p>
        </w:tc>
        <w:tc>
          <w:tcPr>
            <w:tcW w:w="2273" w:type="dxa"/>
          </w:tcPr>
          <w:p w:rsidR="00DC77E7" w:rsidRPr="00B20FF7" w:rsidRDefault="00DC77E7" w:rsidP="004C46DC">
            <w:pPr>
              <w:ind w:left="0"/>
              <w:rPr>
                <w:rFonts w:ascii="Arial" w:hAnsi="Arial" w:cs="Arial"/>
                <w:sz w:val="20"/>
              </w:rPr>
            </w:pPr>
          </w:p>
        </w:tc>
        <w:tc>
          <w:tcPr>
            <w:tcW w:w="2273" w:type="dxa"/>
          </w:tcPr>
          <w:p w:rsidR="00DC77E7" w:rsidRPr="00B20FF7" w:rsidRDefault="00DC77E7" w:rsidP="004C46DC">
            <w:pPr>
              <w:ind w:left="0"/>
              <w:rPr>
                <w:rFonts w:ascii="Arial" w:hAnsi="Arial" w:cs="Arial"/>
                <w:sz w:val="20"/>
              </w:rPr>
            </w:pPr>
          </w:p>
        </w:tc>
      </w:tr>
    </w:tbl>
    <w:p w:rsidR="00872B32" w:rsidRPr="00B20FF7" w:rsidRDefault="00872B32" w:rsidP="0066419E">
      <w:pPr>
        <w:tabs>
          <w:tab w:val="clear" w:pos="2160"/>
          <w:tab w:val="clear" w:pos="2880"/>
          <w:tab w:val="clear" w:pos="3600"/>
          <w:tab w:val="clear" w:pos="4320"/>
          <w:tab w:val="clear" w:pos="5760"/>
          <w:tab w:val="clear" w:pos="6480"/>
          <w:tab w:val="clear" w:pos="7200"/>
          <w:tab w:val="clear" w:pos="7920"/>
          <w:tab w:val="clear" w:pos="8640"/>
        </w:tabs>
        <w:rPr>
          <w:rFonts w:ascii="Arial" w:hAnsi="Arial" w:cs="Arial"/>
          <w:sz w:val="20"/>
        </w:rPr>
      </w:pPr>
    </w:p>
    <w:p w:rsidR="00B5705F" w:rsidRPr="00B20FF7" w:rsidRDefault="00FD53E3" w:rsidP="00B5705F">
      <w:pPr>
        <w:tabs>
          <w:tab w:val="clear" w:pos="2160"/>
          <w:tab w:val="clear" w:pos="2880"/>
          <w:tab w:val="clear" w:pos="3600"/>
          <w:tab w:val="clear" w:pos="4320"/>
          <w:tab w:val="clear" w:pos="5760"/>
          <w:tab w:val="clear" w:pos="6480"/>
          <w:tab w:val="clear" w:pos="7200"/>
          <w:tab w:val="clear" w:pos="7920"/>
          <w:tab w:val="clear" w:pos="8640"/>
        </w:tabs>
        <w:ind w:left="0"/>
        <w:rPr>
          <w:rFonts w:ascii="Arial" w:hAnsi="Arial" w:cs="Arial"/>
          <w:b/>
          <w:sz w:val="20"/>
        </w:rPr>
      </w:pPr>
      <w:r>
        <w:rPr>
          <w:rFonts w:ascii="Arial" w:hAnsi="Arial" w:cs="Arial"/>
          <w:b/>
          <w:sz w:val="20"/>
        </w:rPr>
        <w:t>L</w:t>
      </w:r>
      <w:r w:rsidR="00B5705F" w:rsidRPr="00B20FF7">
        <w:rPr>
          <w:rFonts w:ascii="Arial" w:hAnsi="Arial" w:cs="Arial"/>
          <w:b/>
          <w:sz w:val="20"/>
        </w:rPr>
        <w:t>.  PRINCIPAL INVESTIGATOR CERTIFICATIONS</w:t>
      </w:r>
    </w:p>
    <w:p w:rsidR="00B5705F" w:rsidRPr="00B20FF7" w:rsidRDefault="00B5705F" w:rsidP="00B5705F">
      <w:pPr>
        <w:tabs>
          <w:tab w:val="clear" w:pos="216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p>
    <w:p w:rsidR="006E5660" w:rsidRPr="00B20FF7" w:rsidRDefault="006E5660" w:rsidP="00B20FF7">
      <w:pPr>
        <w:pStyle w:val="ListParagraph"/>
        <w:numPr>
          <w:ilvl w:val="0"/>
          <w:numId w:val="13"/>
        </w:numPr>
        <w:tabs>
          <w:tab w:val="left" w:pos="360"/>
        </w:tabs>
        <w:ind w:left="360"/>
        <w:rPr>
          <w:rFonts w:ascii="Arial" w:hAnsi="Arial" w:cs="Arial"/>
          <w:sz w:val="20"/>
        </w:rPr>
      </w:pPr>
      <w:r w:rsidRPr="00B20FF7">
        <w:rPr>
          <w:rFonts w:ascii="Arial" w:hAnsi="Arial" w:cs="Arial"/>
          <w:sz w:val="20"/>
        </w:rPr>
        <w:t xml:space="preserve">I certify that this study does </w:t>
      </w:r>
      <w:proofErr w:type="gramStart"/>
      <w:r w:rsidRPr="00B20FF7">
        <w:rPr>
          <w:rFonts w:ascii="Arial" w:hAnsi="Arial" w:cs="Arial"/>
          <w:sz w:val="20"/>
        </w:rPr>
        <w:t>not unnecessarily</w:t>
      </w:r>
      <w:proofErr w:type="gramEnd"/>
      <w:r w:rsidRPr="00B20FF7">
        <w:rPr>
          <w:rFonts w:ascii="Arial" w:hAnsi="Arial" w:cs="Arial"/>
          <w:sz w:val="20"/>
        </w:rPr>
        <w:t xml:space="preserve"> duplicate previously reported animal studies.</w:t>
      </w:r>
    </w:p>
    <w:p w:rsidR="00B5705F" w:rsidRPr="00B20FF7" w:rsidRDefault="00B5705F" w:rsidP="00B20FF7">
      <w:pPr>
        <w:pStyle w:val="ListParagraph"/>
        <w:numPr>
          <w:ilvl w:val="0"/>
          <w:numId w:val="13"/>
        </w:numPr>
        <w:tabs>
          <w:tab w:val="clear" w:pos="216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B20FF7">
        <w:rPr>
          <w:rFonts w:ascii="Arial" w:hAnsi="Arial" w:cs="Arial"/>
          <w:sz w:val="20"/>
        </w:rPr>
        <w:t>I certify that I have completed the AALAS “Working with the IACUC” training course and the certificate of completion is on file in the IACUC office.</w:t>
      </w:r>
    </w:p>
    <w:p w:rsidR="00B5705F" w:rsidRPr="00B20FF7" w:rsidRDefault="00B5705F" w:rsidP="00B20FF7">
      <w:pPr>
        <w:pStyle w:val="ListParagraph"/>
        <w:numPr>
          <w:ilvl w:val="0"/>
          <w:numId w:val="13"/>
        </w:numPr>
        <w:tabs>
          <w:tab w:val="clear" w:pos="216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proofErr w:type="gramStart"/>
      <w:r w:rsidRPr="00B20FF7">
        <w:rPr>
          <w:rFonts w:ascii="Arial" w:hAnsi="Arial" w:cs="Arial"/>
          <w:sz w:val="20"/>
        </w:rPr>
        <w:t xml:space="preserve">I certify that the individuals listed in Section </w:t>
      </w:r>
      <w:r w:rsidR="00FD53E3">
        <w:rPr>
          <w:rFonts w:ascii="Arial" w:hAnsi="Arial" w:cs="Arial"/>
          <w:sz w:val="20"/>
        </w:rPr>
        <w:t>K</w:t>
      </w:r>
      <w:r w:rsidRPr="00B20FF7">
        <w:rPr>
          <w:rFonts w:ascii="Arial" w:hAnsi="Arial" w:cs="Arial"/>
          <w:sz w:val="20"/>
        </w:rPr>
        <w:t xml:space="preserve"> are authorized to conduct procedures involving animals under this proposal, have completed the AALAS “Working with the IACUC” training course, and received training in: the biology, handling, and care of this species; aseptic surgical methods and techniques (if necessary); the concept, availability, and use of methods that limit the use of animals or minimize distress; the proper use of anesthetics, analgesics, and tranquilizers (if necessary); and procedures for reporting animal welfare concerns.</w:t>
      </w:r>
      <w:proofErr w:type="gramEnd"/>
    </w:p>
    <w:p w:rsidR="00B5705F" w:rsidRPr="00B20FF7" w:rsidRDefault="00B5705F" w:rsidP="00B20FF7">
      <w:pPr>
        <w:pStyle w:val="ListParagraph"/>
        <w:numPr>
          <w:ilvl w:val="0"/>
          <w:numId w:val="13"/>
        </w:numPr>
        <w:tabs>
          <w:tab w:val="clear" w:pos="216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B20FF7">
        <w:rPr>
          <w:rFonts w:ascii="Arial" w:hAnsi="Arial" w:cs="Arial"/>
          <w:sz w:val="20"/>
        </w:rPr>
        <w:t>I certify that I will obtain approval from the IACUC before initiating any significant changes in this study.</w:t>
      </w:r>
      <w:r w:rsidR="003A271E">
        <w:rPr>
          <w:rFonts w:ascii="Arial" w:hAnsi="Arial" w:cs="Arial"/>
          <w:sz w:val="20"/>
        </w:rPr>
        <w:t xml:space="preserve"> </w:t>
      </w:r>
      <w:proofErr w:type="gramStart"/>
      <w:r w:rsidR="003A271E">
        <w:rPr>
          <w:rFonts w:ascii="Arial" w:hAnsi="Arial" w:cs="Arial"/>
          <w:sz w:val="20"/>
        </w:rPr>
        <w:t>Significant changes include</w:t>
      </w:r>
      <w:r w:rsidR="004323D9">
        <w:rPr>
          <w:rFonts w:ascii="Arial" w:hAnsi="Arial" w:cs="Arial"/>
          <w:sz w:val="20"/>
        </w:rPr>
        <w:t>:</w:t>
      </w:r>
      <w:r w:rsidR="003A271E">
        <w:rPr>
          <w:rFonts w:ascii="Arial" w:hAnsi="Arial" w:cs="Arial"/>
          <w:sz w:val="20"/>
        </w:rPr>
        <w:t xml:space="preserve"> changes in study objectives; </w:t>
      </w:r>
      <w:r w:rsidR="004323D9">
        <w:rPr>
          <w:rFonts w:ascii="Arial" w:hAnsi="Arial" w:cs="Arial"/>
          <w:sz w:val="20"/>
        </w:rPr>
        <w:t xml:space="preserve">proposals to switch from nonsurvival to survival surgery; </w:t>
      </w:r>
      <w:r w:rsidR="003A271E">
        <w:rPr>
          <w:rFonts w:ascii="Arial" w:hAnsi="Arial" w:cs="Arial"/>
          <w:sz w:val="20"/>
        </w:rPr>
        <w:t xml:space="preserve">changes in the degree of invasiveness of a procedure or discomfort to an animal, changes in species; changes in the approximate number of animals used; changes in personnel involved in animal procedures; changes in anesthetic agent(s), the use or withholding of analgesics, and methods of euthanasia; </w:t>
      </w:r>
      <w:r w:rsidR="008956F1">
        <w:rPr>
          <w:rFonts w:ascii="Arial" w:hAnsi="Arial" w:cs="Arial"/>
          <w:sz w:val="20"/>
        </w:rPr>
        <w:t xml:space="preserve">or </w:t>
      </w:r>
      <w:r w:rsidR="003A271E">
        <w:rPr>
          <w:rFonts w:ascii="Arial" w:hAnsi="Arial" w:cs="Arial"/>
          <w:sz w:val="20"/>
        </w:rPr>
        <w:t>changes in the duration, frequency, or number of procedures performed on an animal.</w:t>
      </w:r>
      <w:proofErr w:type="gramEnd"/>
    </w:p>
    <w:p w:rsidR="00B5705F" w:rsidRPr="00B20FF7" w:rsidRDefault="00B5705F" w:rsidP="00B20FF7">
      <w:pPr>
        <w:pStyle w:val="ListParagraph"/>
        <w:numPr>
          <w:ilvl w:val="0"/>
          <w:numId w:val="13"/>
        </w:numPr>
        <w:tabs>
          <w:tab w:val="clear" w:pos="216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B20FF7">
        <w:rPr>
          <w:rFonts w:ascii="Arial" w:hAnsi="Arial" w:cs="Arial"/>
          <w:sz w:val="20"/>
        </w:rPr>
        <w:t xml:space="preserve">I certify that I will notify the IACUC regarding any unexpected study results that </w:t>
      </w:r>
      <w:proofErr w:type="gramStart"/>
      <w:r w:rsidRPr="00B20FF7">
        <w:rPr>
          <w:rFonts w:ascii="Arial" w:hAnsi="Arial" w:cs="Arial"/>
          <w:sz w:val="20"/>
        </w:rPr>
        <w:t>impact</w:t>
      </w:r>
      <w:proofErr w:type="gramEnd"/>
      <w:r w:rsidRPr="00B20FF7">
        <w:rPr>
          <w:rFonts w:ascii="Arial" w:hAnsi="Arial" w:cs="Arial"/>
          <w:sz w:val="20"/>
        </w:rPr>
        <w:t xml:space="preserve"> the animals. Any unanticipated pain or distress, morbidity or mortality </w:t>
      </w:r>
      <w:proofErr w:type="gramStart"/>
      <w:r w:rsidRPr="00B20FF7">
        <w:rPr>
          <w:rFonts w:ascii="Arial" w:hAnsi="Arial" w:cs="Arial"/>
          <w:sz w:val="20"/>
        </w:rPr>
        <w:t>will be reported</w:t>
      </w:r>
      <w:proofErr w:type="gramEnd"/>
      <w:r w:rsidRPr="00B20FF7">
        <w:rPr>
          <w:rFonts w:ascii="Arial" w:hAnsi="Arial" w:cs="Arial"/>
          <w:sz w:val="20"/>
        </w:rPr>
        <w:t xml:space="preserve"> to the attending veterinarian and the IACUC.</w:t>
      </w:r>
    </w:p>
    <w:p w:rsidR="00B5705F" w:rsidRPr="00B20FF7" w:rsidRDefault="006E5660" w:rsidP="00B20FF7">
      <w:pPr>
        <w:pStyle w:val="ListParagraph"/>
        <w:numPr>
          <w:ilvl w:val="0"/>
          <w:numId w:val="13"/>
        </w:numPr>
        <w:tabs>
          <w:tab w:val="clear" w:pos="216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B20FF7">
        <w:rPr>
          <w:rFonts w:ascii="Arial" w:hAnsi="Arial" w:cs="Arial"/>
          <w:sz w:val="20"/>
        </w:rPr>
        <w:t>I certify that I am familiar with and will comply with all pertinent institutional, state, and federal rules and policies.</w:t>
      </w:r>
    </w:p>
    <w:p w:rsidR="006E5660" w:rsidRPr="00B20FF7" w:rsidRDefault="006E5660" w:rsidP="006E5660">
      <w:pPr>
        <w:pStyle w:val="ListParagraph"/>
        <w:rPr>
          <w:rFonts w:ascii="Arial" w:hAnsi="Arial" w:cs="Arial"/>
          <w:sz w:val="20"/>
        </w:rPr>
      </w:pPr>
    </w:p>
    <w:p w:rsidR="006E5660" w:rsidRDefault="006E5660" w:rsidP="00B20FF7">
      <w:pPr>
        <w:pStyle w:val="ListParagraph"/>
        <w:ind w:left="0"/>
        <w:rPr>
          <w:rFonts w:ascii="Arial" w:hAnsi="Arial" w:cs="Arial"/>
          <w:b/>
          <w:sz w:val="20"/>
        </w:rPr>
      </w:pPr>
      <w:r w:rsidRPr="00B20FF7">
        <w:rPr>
          <w:rFonts w:ascii="Arial" w:hAnsi="Arial" w:cs="Arial"/>
          <w:b/>
          <w:sz w:val="20"/>
        </w:rPr>
        <w:t>Principal Investigator:</w:t>
      </w:r>
    </w:p>
    <w:p w:rsidR="00B20FF7" w:rsidRPr="00B20FF7" w:rsidRDefault="00B20FF7" w:rsidP="00B20FF7">
      <w:pPr>
        <w:pStyle w:val="ListParagraph"/>
        <w:ind w:left="0"/>
        <w:rPr>
          <w:rFonts w:ascii="Arial" w:hAnsi="Arial" w:cs="Arial"/>
          <w:b/>
          <w:sz w:val="20"/>
        </w:rPr>
      </w:pPr>
    </w:p>
    <w:p w:rsidR="006E5660" w:rsidRPr="00B20FF7" w:rsidRDefault="006E5660" w:rsidP="00B20FF7">
      <w:pPr>
        <w:pStyle w:val="ListParagraph"/>
        <w:ind w:left="0"/>
        <w:rPr>
          <w:rFonts w:ascii="Arial" w:hAnsi="Arial" w:cs="Arial"/>
          <w:sz w:val="20"/>
        </w:rPr>
      </w:pPr>
    </w:p>
    <w:p w:rsidR="006E5660" w:rsidRPr="00B20FF7" w:rsidRDefault="006E5660" w:rsidP="00B20FF7">
      <w:pPr>
        <w:pStyle w:val="ListParagraph"/>
        <w:ind w:left="0"/>
        <w:rPr>
          <w:rFonts w:ascii="Arial" w:hAnsi="Arial" w:cs="Arial"/>
          <w:sz w:val="20"/>
        </w:rPr>
      </w:pPr>
      <w:r w:rsidRPr="00B20FF7">
        <w:rPr>
          <w:rFonts w:ascii="Arial" w:hAnsi="Arial" w:cs="Arial"/>
          <w:sz w:val="20"/>
        </w:rPr>
        <w:t>Name:</w:t>
      </w:r>
      <w:r w:rsidRPr="00B20FF7">
        <w:rPr>
          <w:rFonts w:ascii="Arial" w:hAnsi="Arial" w:cs="Arial"/>
          <w:sz w:val="20"/>
        </w:rPr>
        <w:tab/>
      </w:r>
      <w:r w:rsidRPr="00B20FF7">
        <w:rPr>
          <w:rFonts w:ascii="Arial" w:hAnsi="Arial" w:cs="Arial"/>
          <w:sz w:val="20"/>
        </w:rPr>
        <w:tab/>
      </w:r>
      <w:r w:rsidRPr="00B20FF7">
        <w:rPr>
          <w:rFonts w:ascii="Arial" w:hAnsi="Arial" w:cs="Arial"/>
          <w:sz w:val="20"/>
        </w:rPr>
        <w:tab/>
      </w:r>
      <w:r w:rsidRPr="00B20FF7">
        <w:rPr>
          <w:rFonts w:ascii="Arial" w:hAnsi="Arial" w:cs="Arial"/>
          <w:sz w:val="20"/>
        </w:rPr>
        <w:tab/>
        <w:t>Signature:</w:t>
      </w:r>
      <w:r w:rsidRPr="00B20FF7">
        <w:rPr>
          <w:rFonts w:ascii="Arial" w:hAnsi="Arial" w:cs="Arial"/>
          <w:sz w:val="20"/>
        </w:rPr>
        <w:tab/>
      </w:r>
      <w:r w:rsidRPr="00B20FF7">
        <w:rPr>
          <w:rFonts w:ascii="Arial" w:hAnsi="Arial" w:cs="Arial"/>
          <w:sz w:val="20"/>
        </w:rPr>
        <w:tab/>
      </w:r>
      <w:r w:rsidRPr="00B20FF7">
        <w:rPr>
          <w:rFonts w:ascii="Arial" w:hAnsi="Arial" w:cs="Arial"/>
          <w:sz w:val="20"/>
        </w:rPr>
        <w:tab/>
      </w:r>
      <w:r w:rsidRPr="00B20FF7">
        <w:rPr>
          <w:rFonts w:ascii="Arial" w:hAnsi="Arial" w:cs="Arial"/>
          <w:sz w:val="20"/>
        </w:rPr>
        <w:tab/>
      </w:r>
      <w:r w:rsidRPr="00B20FF7">
        <w:rPr>
          <w:rFonts w:ascii="Arial" w:hAnsi="Arial" w:cs="Arial"/>
          <w:sz w:val="20"/>
        </w:rPr>
        <w:tab/>
        <w:t>Date:</w:t>
      </w:r>
    </w:p>
    <w:p w:rsidR="006E5660" w:rsidRPr="00B20FF7" w:rsidRDefault="006E5660" w:rsidP="006E5660">
      <w:pPr>
        <w:pStyle w:val="ListParagraph"/>
        <w:ind w:left="0"/>
        <w:rPr>
          <w:rFonts w:ascii="Arial" w:hAnsi="Arial" w:cs="Arial"/>
          <w:sz w:val="20"/>
        </w:rPr>
      </w:pPr>
    </w:p>
    <w:p w:rsidR="006E5660" w:rsidRDefault="006E5660" w:rsidP="006E5660">
      <w:pPr>
        <w:pStyle w:val="ListParagraph"/>
        <w:ind w:left="0"/>
        <w:rPr>
          <w:rFonts w:ascii="Arial" w:hAnsi="Arial" w:cs="Arial"/>
          <w:sz w:val="20"/>
        </w:rPr>
      </w:pPr>
    </w:p>
    <w:p w:rsidR="00B20FF7" w:rsidRPr="00B20FF7" w:rsidRDefault="00B20FF7" w:rsidP="006E5660">
      <w:pPr>
        <w:pStyle w:val="ListParagraph"/>
        <w:ind w:left="0"/>
        <w:rPr>
          <w:rFonts w:ascii="Arial" w:hAnsi="Arial" w:cs="Arial"/>
          <w:sz w:val="20"/>
        </w:rPr>
      </w:pPr>
    </w:p>
    <w:p w:rsidR="006E5660" w:rsidRPr="00B20FF7" w:rsidRDefault="00FD53E3" w:rsidP="006E5660">
      <w:pPr>
        <w:pStyle w:val="ListParagraph"/>
        <w:ind w:left="0"/>
        <w:rPr>
          <w:rFonts w:ascii="Arial" w:hAnsi="Arial" w:cs="Arial"/>
          <w:b/>
          <w:sz w:val="20"/>
        </w:rPr>
      </w:pPr>
      <w:r>
        <w:rPr>
          <w:rFonts w:ascii="Arial" w:hAnsi="Arial" w:cs="Arial"/>
          <w:b/>
          <w:sz w:val="20"/>
        </w:rPr>
        <w:t>M</w:t>
      </w:r>
      <w:r w:rsidR="006E5660" w:rsidRPr="00B20FF7">
        <w:rPr>
          <w:rFonts w:ascii="Arial" w:hAnsi="Arial" w:cs="Arial"/>
          <w:b/>
          <w:sz w:val="20"/>
        </w:rPr>
        <w:t>. FINAL APPROVAL</w:t>
      </w:r>
    </w:p>
    <w:p w:rsidR="006E5660" w:rsidRPr="00B20FF7" w:rsidRDefault="006E5660" w:rsidP="006E5660">
      <w:pPr>
        <w:pStyle w:val="ListParagraph"/>
        <w:ind w:left="0"/>
        <w:rPr>
          <w:rFonts w:ascii="Arial" w:hAnsi="Arial" w:cs="Arial"/>
          <w:b/>
          <w:sz w:val="20"/>
        </w:rPr>
      </w:pPr>
    </w:p>
    <w:p w:rsidR="006E5660" w:rsidRDefault="006E5660" w:rsidP="006E5660">
      <w:pPr>
        <w:pStyle w:val="ListParagraph"/>
        <w:ind w:left="0"/>
        <w:rPr>
          <w:rFonts w:ascii="Arial" w:hAnsi="Arial" w:cs="Arial"/>
          <w:sz w:val="20"/>
        </w:rPr>
      </w:pPr>
      <w:r w:rsidRPr="00B20FF7">
        <w:rPr>
          <w:rFonts w:ascii="Arial" w:hAnsi="Arial" w:cs="Arial"/>
          <w:sz w:val="20"/>
        </w:rPr>
        <w:t>Certification of review and approval by the Institutional Animal Care and Use Committee:</w:t>
      </w:r>
    </w:p>
    <w:p w:rsidR="00B20FF7" w:rsidRPr="00B20FF7" w:rsidRDefault="00B20FF7" w:rsidP="006E5660">
      <w:pPr>
        <w:pStyle w:val="ListParagraph"/>
        <w:ind w:left="0"/>
        <w:rPr>
          <w:rFonts w:ascii="Arial" w:hAnsi="Arial" w:cs="Arial"/>
          <w:sz w:val="20"/>
        </w:rPr>
      </w:pPr>
    </w:p>
    <w:p w:rsidR="006E5660" w:rsidRPr="00B20FF7" w:rsidRDefault="006E5660" w:rsidP="006E5660">
      <w:pPr>
        <w:pStyle w:val="ListParagraph"/>
        <w:ind w:left="0"/>
        <w:rPr>
          <w:rFonts w:ascii="Arial" w:hAnsi="Arial" w:cs="Arial"/>
          <w:sz w:val="20"/>
        </w:rPr>
      </w:pPr>
    </w:p>
    <w:p w:rsidR="006E5660" w:rsidRPr="00B20FF7" w:rsidRDefault="006E5660" w:rsidP="006E5660">
      <w:pPr>
        <w:pStyle w:val="ListParagraph"/>
        <w:ind w:left="0"/>
        <w:rPr>
          <w:rFonts w:ascii="Arial" w:hAnsi="Arial" w:cs="Arial"/>
          <w:sz w:val="20"/>
        </w:rPr>
      </w:pPr>
      <w:r w:rsidRPr="00B20FF7">
        <w:rPr>
          <w:rFonts w:ascii="Arial" w:hAnsi="Arial" w:cs="Arial"/>
          <w:sz w:val="20"/>
        </w:rPr>
        <w:t>Name:</w:t>
      </w:r>
      <w:r w:rsidRPr="00B20FF7">
        <w:rPr>
          <w:rFonts w:ascii="Arial" w:hAnsi="Arial" w:cs="Arial"/>
          <w:sz w:val="20"/>
        </w:rPr>
        <w:tab/>
      </w:r>
      <w:r w:rsidRPr="00B20FF7">
        <w:rPr>
          <w:rFonts w:ascii="Arial" w:hAnsi="Arial" w:cs="Arial"/>
          <w:sz w:val="20"/>
        </w:rPr>
        <w:tab/>
      </w:r>
      <w:r w:rsidRPr="00B20FF7">
        <w:rPr>
          <w:rFonts w:ascii="Arial" w:hAnsi="Arial" w:cs="Arial"/>
          <w:sz w:val="20"/>
        </w:rPr>
        <w:tab/>
      </w:r>
      <w:r w:rsidRPr="00B20FF7">
        <w:rPr>
          <w:rFonts w:ascii="Arial" w:hAnsi="Arial" w:cs="Arial"/>
          <w:sz w:val="20"/>
        </w:rPr>
        <w:tab/>
      </w:r>
      <w:r w:rsidRPr="00B20FF7">
        <w:rPr>
          <w:rFonts w:ascii="Arial" w:hAnsi="Arial" w:cs="Arial"/>
          <w:sz w:val="20"/>
        </w:rPr>
        <w:tab/>
        <w:t>Signature:</w:t>
      </w:r>
      <w:r w:rsidRPr="00B20FF7">
        <w:rPr>
          <w:rFonts w:ascii="Arial" w:hAnsi="Arial" w:cs="Arial"/>
          <w:sz w:val="20"/>
        </w:rPr>
        <w:tab/>
      </w:r>
      <w:r w:rsidRPr="00B20FF7">
        <w:rPr>
          <w:rFonts w:ascii="Arial" w:hAnsi="Arial" w:cs="Arial"/>
          <w:sz w:val="20"/>
        </w:rPr>
        <w:tab/>
      </w:r>
      <w:r w:rsidRPr="00B20FF7">
        <w:rPr>
          <w:rFonts w:ascii="Arial" w:hAnsi="Arial" w:cs="Arial"/>
          <w:sz w:val="20"/>
        </w:rPr>
        <w:tab/>
      </w:r>
      <w:r w:rsidRPr="00B20FF7">
        <w:rPr>
          <w:rFonts w:ascii="Arial" w:hAnsi="Arial" w:cs="Arial"/>
          <w:sz w:val="20"/>
        </w:rPr>
        <w:tab/>
      </w:r>
      <w:r w:rsidRPr="00B20FF7">
        <w:rPr>
          <w:rFonts w:ascii="Arial" w:hAnsi="Arial" w:cs="Arial"/>
          <w:sz w:val="20"/>
        </w:rPr>
        <w:tab/>
        <w:t>Date:</w:t>
      </w:r>
    </w:p>
    <w:p w:rsidR="006E5660" w:rsidRPr="00B20FF7" w:rsidRDefault="006E5660" w:rsidP="006E5660">
      <w:pPr>
        <w:pStyle w:val="ListParagraph"/>
        <w:ind w:left="0"/>
        <w:rPr>
          <w:rFonts w:ascii="Arial" w:hAnsi="Arial" w:cs="Arial"/>
          <w:sz w:val="20"/>
        </w:rPr>
      </w:pPr>
    </w:p>
    <w:p w:rsidR="006E5660" w:rsidRPr="00B20FF7" w:rsidRDefault="006E5660" w:rsidP="006E5660">
      <w:pPr>
        <w:pStyle w:val="ListParagraph"/>
        <w:ind w:left="0"/>
        <w:rPr>
          <w:rFonts w:ascii="Arial" w:hAnsi="Arial" w:cs="Arial"/>
          <w:sz w:val="20"/>
        </w:rPr>
      </w:pPr>
    </w:p>
    <w:p w:rsidR="006E5660" w:rsidRPr="00B20FF7" w:rsidRDefault="006E5660" w:rsidP="006E5660">
      <w:pPr>
        <w:pStyle w:val="ListParagraph"/>
        <w:ind w:left="0"/>
        <w:rPr>
          <w:rFonts w:ascii="Arial" w:hAnsi="Arial" w:cs="Arial"/>
          <w:sz w:val="20"/>
        </w:rPr>
      </w:pPr>
      <w:r w:rsidRPr="00B20FF7">
        <w:rPr>
          <w:rFonts w:ascii="Arial" w:hAnsi="Arial" w:cs="Arial"/>
          <w:sz w:val="20"/>
        </w:rPr>
        <w:t xml:space="preserve">List any attachments here:   </w:t>
      </w:r>
    </w:p>
    <w:sectPr w:rsidR="006E5660" w:rsidRPr="00B20FF7" w:rsidSect="009A0197">
      <w:endnotePr>
        <w:numFmt w:val="decimal"/>
      </w:endnotePr>
      <w:type w:val="continuous"/>
      <w:pgSz w:w="12240" w:h="15840"/>
      <w:pgMar w:top="648" w:right="1440" w:bottom="1008" w:left="1440" w:header="648"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2EF" w:rsidRDefault="005D22EF" w:rsidP="00E5148D">
      <w:r>
        <w:separator/>
      </w:r>
    </w:p>
  </w:endnote>
  <w:endnote w:type="continuationSeparator" w:id="0">
    <w:p w:rsidR="005D22EF" w:rsidRDefault="005D22EF" w:rsidP="00E5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2EF" w:rsidRPr="00730A70" w:rsidRDefault="009A0197" w:rsidP="00730A70">
    <w:pPr>
      <w:pStyle w:val="Footer"/>
      <w:ind w:left="0"/>
      <w:jc w:val="left"/>
      <w:rPr>
        <w:rFonts w:asciiTheme="minorHAnsi" w:hAnsiTheme="minorHAnsi" w:cstheme="minorHAnsi"/>
        <w:sz w:val="18"/>
        <w:szCs w:val="18"/>
      </w:rPr>
    </w:pPr>
    <w:r>
      <w:rPr>
        <w:rFonts w:asciiTheme="minorHAnsi" w:hAnsiTheme="minorHAnsi" w:cstheme="minorHAnsi"/>
        <w:sz w:val="18"/>
        <w:szCs w:val="18"/>
      </w:rPr>
      <w:t>AUP</w:t>
    </w:r>
    <w:r w:rsidR="00730A70">
      <w:rPr>
        <w:rFonts w:asciiTheme="minorHAnsi" w:hAnsiTheme="minorHAnsi" w:cstheme="minorHAnsi"/>
        <w:sz w:val="18"/>
        <w:szCs w:val="18"/>
      </w:rPr>
      <w:t xml:space="preserve"> Approval Form </w:t>
    </w:r>
    <w:r w:rsidR="00730A70" w:rsidRPr="00730A70">
      <w:rPr>
        <w:rFonts w:asciiTheme="minorHAnsi" w:hAnsiTheme="minorHAnsi" w:cstheme="minorHAnsi"/>
        <w:sz w:val="18"/>
        <w:szCs w:val="18"/>
      </w:rPr>
      <w:t>v</w:t>
    </w:r>
    <w:r w:rsidR="003C5AA1">
      <w:rPr>
        <w:rFonts w:asciiTheme="minorHAnsi" w:hAnsiTheme="minorHAnsi" w:cstheme="minorHAnsi"/>
        <w:sz w:val="18"/>
        <w:szCs w:val="18"/>
      </w:rPr>
      <w:t>.3</w:t>
    </w:r>
    <w:r w:rsidR="00111268">
      <w:rPr>
        <w:rFonts w:asciiTheme="minorHAnsi" w:hAnsiTheme="minorHAnsi" w:cstheme="minorHAnsi"/>
        <w:sz w:val="18"/>
        <w:szCs w:val="18"/>
      </w:rPr>
      <w:t xml:space="preserve">, revised </w:t>
    </w:r>
    <w:r w:rsidR="003C5AA1">
      <w:rPr>
        <w:rFonts w:asciiTheme="minorHAnsi" w:hAnsiTheme="minorHAnsi" w:cstheme="minorHAnsi"/>
        <w:sz w:val="18"/>
        <w:szCs w:val="18"/>
      </w:rPr>
      <w:t>5</w:t>
    </w:r>
    <w:r w:rsidR="00730A70" w:rsidRPr="00730A70">
      <w:rPr>
        <w:rFonts w:asciiTheme="minorHAnsi" w:hAnsiTheme="minorHAnsi" w:cstheme="minorHAnsi"/>
        <w:sz w:val="18"/>
        <w:szCs w:val="18"/>
      </w:rPr>
      <w:t>/1</w:t>
    </w:r>
    <w:r w:rsidR="003C5AA1">
      <w:rPr>
        <w:rFonts w:asciiTheme="minorHAnsi" w:hAnsiTheme="minorHAnsi" w:cstheme="minorHAnsi"/>
        <w:sz w:val="18"/>
        <w:szCs w:val="18"/>
      </w:rPr>
      <w:t>0</w:t>
    </w:r>
    <w:r w:rsidR="00730A70" w:rsidRPr="00730A70">
      <w:rPr>
        <w:rFonts w:asciiTheme="minorHAnsi" w:hAnsiTheme="minorHAnsi" w:cstheme="minorHAnsi"/>
        <w:sz w:val="18"/>
        <w:szCs w:val="18"/>
      </w:rPr>
      <w:t>/2016</w:t>
    </w:r>
    <w:r w:rsidR="005D22EF" w:rsidRPr="00730A70">
      <w:rPr>
        <w:rFonts w:asciiTheme="minorHAnsi" w:hAnsiTheme="minorHAnsi" w:cstheme="minorHAnsi"/>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2EF" w:rsidRDefault="005D22EF" w:rsidP="00E5148D">
      <w:r>
        <w:separator/>
      </w:r>
    </w:p>
  </w:footnote>
  <w:footnote w:type="continuationSeparator" w:id="0">
    <w:p w:rsidR="005D22EF" w:rsidRDefault="005D22EF" w:rsidP="00E5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52E"/>
    <w:multiLevelType w:val="hybridMultilevel"/>
    <w:tmpl w:val="AFA6FF46"/>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DD11C5"/>
    <w:multiLevelType w:val="hybridMultilevel"/>
    <w:tmpl w:val="8E0A9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B0D5A"/>
    <w:multiLevelType w:val="hybridMultilevel"/>
    <w:tmpl w:val="BEFEBCC0"/>
    <w:lvl w:ilvl="0" w:tplc="ACFE268A">
      <w:start w:val="1"/>
      <w:numFmt w:val="decimal"/>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
    <w:nsid w:val="102345C9"/>
    <w:multiLevelType w:val="hybridMultilevel"/>
    <w:tmpl w:val="6E5E69D4"/>
    <w:lvl w:ilvl="0" w:tplc="D4C66B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D725D26"/>
    <w:multiLevelType w:val="hybridMultilevel"/>
    <w:tmpl w:val="01B03C0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196152"/>
    <w:multiLevelType w:val="hybridMultilevel"/>
    <w:tmpl w:val="A8BCB79A"/>
    <w:lvl w:ilvl="0" w:tplc="97A86CE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49B0F4D"/>
    <w:multiLevelType w:val="hybridMultilevel"/>
    <w:tmpl w:val="70A6FA24"/>
    <w:lvl w:ilvl="0" w:tplc="4B320DAA">
      <w:start w:val="1"/>
      <w:numFmt w:val="low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07250C"/>
    <w:multiLevelType w:val="hybridMultilevel"/>
    <w:tmpl w:val="4E4AE8A2"/>
    <w:lvl w:ilvl="0" w:tplc="5608C82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150914"/>
    <w:multiLevelType w:val="hybridMultilevel"/>
    <w:tmpl w:val="0AC464F0"/>
    <w:lvl w:ilvl="0" w:tplc="6E16DEFC">
      <w:start w:val="1"/>
      <w:numFmt w:val="decimal"/>
      <w:lvlText w:val="%1."/>
      <w:lvlJc w:val="left"/>
      <w:pPr>
        <w:ind w:left="2250" w:hanging="39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9">
    <w:nsid w:val="365E60E3"/>
    <w:multiLevelType w:val="hybridMultilevel"/>
    <w:tmpl w:val="27346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8D2C42"/>
    <w:multiLevelType w:val="hybridMultilevel"/>
    <w:tmpl w:val="23281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DA3661"/>
    <w:multiLevelType w:val="hybridMultilevel"/>
    <w:tmpl w:val="AEF6A6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F600F25"/>
    <w:multiLevelType w:val="hybridMultilevel"/>
    <w:tmpl w:val="43BE239A"/>
    <w:lvl w:ilvl="0" w:tplc="0409000F">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3">
    <w:nsid w:val="4D8F30AF"/>
    <w:multiLevelType w:val="hybridMultilevel"/>
    <w:tmpl w:val="C952CEB4"/>
    <w:lvl w:ilvl="0" w:tplc="65746FA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0766B6"/>
    <w:multiLevelType w:val="hybridMultilevel"/>
    <w:tmpl w:val="0752134A"/>
    <w:lvl w:ilvl="0" w:tplc="5C5479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16D0BC3"/>
    <w:multiLevelType w:val="hybridMultilevel"/>
    <w:tmpl w:val="F9249580"/>
    <w:lvl w:ilvl="0" w:tplc="16A415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506B92"/>
    <w:multiLevelType w:val="hybridMultilevel"/>
    <w:tmpl w:val="376EE1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0007386"/>
    <w:multiLevelType w:val="hybridMultilevel"/>
    <w:tmpl w:val="75CCB356"/>
    <w:lvl w:ilvl="0" w:tplc="16A415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FB5E4A"/>
    <w:multiLevelType w:val="hybridMultilevel"/>
    <w:tmpl w:val="F858D972"/>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9">
    <w:nsid w:val="795C1D31"/>
    <w:multiLevelType w:val="hybridMultilevel"/>
    <w:tmpl w:val="572E04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474F5B"/>
    <w:multiLevelType w:val="hybridMultilevel"/>
    <w:tmpl w:val="D2F4984E"/>
    <w:lvl w:ilvl="0" w:tplc="66FA0E9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BDB6345"/>
    <w:multiLevelType w:val="hybridMultilevel"/>
    <w:tmpl w:val="19A66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CD00591"/>
    <w:multiLevelType w:val="hybridMultilevel"/>
    <w:tmpl w:val="C3CE3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4"/>
  </w:num>
  <w:num w:numId="4">
    <w:abstractNumId w:val="5"/>
  </w:num>
  <w:num w:numId="5">
    <w:abstractNumId w:val="11"/>
  </w:num>
  <w:num w:numId="6">
    <w:abstractNumId w:val="22"/>
  </w:num>
  <w:num w:numId="7">
    <w:abstractNumId w:val="6"/>
  </w:num>
  <w:num w:numId="8">
    <w:abstractNumId w:val="4"/>
  </w:num>
  <w:num w:numId="9">
    <w:abstractNumId w:val="9"/>
  </w:num>
  <w:num w:numId="10">
    <w:abstractNumId w:val="1"/>
  </w:num>
  <w:num w:numId="11">
    <w:abstractNumId w:val="8"/>
  </w:num>
  <w:num w:numId="12">
    <w:abstractNumId w:val="2"/>
  </w:num>
  <w:num w:numId="13">
    <w:abstractNumId w:val="19"/>
  </w:num>
  <w:num w:numId="14">
    <w:abstractNumId w:val="18"/>
  </w:num>
  <w:num w:numId="15">
    <w:abstractNumId w:val="10"/>
  </w:num>
  <w:num w:numId="16">
    <w:abstractNumId w:val="16"/>
  </w:num>
  <w:num w:numId="17">
    <w:abstractNumId w:val="21"/>
  </w:num>
  <w:num w:numId="18">
    <w:abstractNumId w:val="15"/>
  </w:num>
  <w:num w:numId="19">
    <w:abstractNumId w:val="7"/>
  </w:num>
  <w:num w:numId="20">
    <w:abstractNumId w:val="17"/>
  </w:num>
  <w:num w:numId="21">
    <w:abstractNumId w:val="0"/>
  </w:num>
  <w:num w:numId="22">
    <w:abstractNumId w:val="13"/>
  </w:num>
  <w:num w:numId="23">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H PALMER">
    <w15:presenceInfo w15:providerId="Windows Live" w15:userId="97d4caa216987d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FE"/>
    <w:rsid w:val="00010AC1"/>
    <w:rsid w:val="00025615"/>
    <w:rsid w:val="000277AD"/>
    <w:rsid w:val="00030972"/>
    <w:rsid w:val="0003657C"/>
    <w:rsid w:val="00071AB3"/>
    <w:rsid w:val="000A35E5"/>
    <w:rsid w:val="000B3B58"/>
    <w:rsid w:val="000B3D6A"/>
    <w:rsid w:val="000C4A4C"/>
    <w:rsid w:val="000C522D"/>
    <w:rsid w:val="000E09D5"/>
    <w:rsid w:val="000E16E1"/>
    <w:rsid w:val="000F30FC"/>
    <w:rsid w:val="000F7DE2"/>
    <w:rsid w:val="00111268"/>
    <w:rsid w:val="00112AE5"/>
    <w:rsid w:val="0013772C"/>
    <w:rsid w:val="00153B3C"/>
    <w:rsid w:val="001703CB"/>
    <w:rsid w:val="00175061"/>
    <w:rsid w:val="001770DB"/>
    <w:rsid w:val="001814FE"/>
    <w:rsid w:val="00183352"/>
    <w:rsid w:val="0018503E"/>
    <w:rsid w:val="00197D51"/>
    <w:rsid w:val="001A6059"/>
    <w:rsid w:val="001B2DE1"/>
    <w:rsid w:val="001C6913"/>
    <w:rsid w:val="001E6FBF"/>
    <w:rsid w:val="002075FC"/>
    <w:rsid w:val="00210F15"/>
    <w:rsid w:val="00220605"/>
    <w:rsid w:val="002221D7"/>
    <w:rsid w:val="00222298"/>
    <w:rsid w:val="0022259C"/>
    <w:rsid w:val="00222CA5"/>
    <w:rsid w:val="002240E8"/>
    <w:rsid w:val="00230543"/>
    <w:rsid w:val="002341B6"/>
    <w:rsid w:val="002557ED"/>
    <w:rsid w:val="002765EE"/>
    <w:rsid w:val="00281B62"/>
    <w:rsid w:val="00286BF1"/>
    <w:rsid w:val="002A286F"/>
    <w:rsid w:val="002B57A4"/>
    <w:rsid w:val="002D0D4C"/>
    <w:rsid w:val="002D2817"/>
    <w:rsid w:val="002E03EB"/>
    <w:rsid w:val="002F176D"/>
    <w:rsid w:val="00300B48"/>
    <w:rsid w:val="00304B00"/>
    <w:rsid w:val="00311111"/>
    <w:rsid w:val="00316457"/>
    <w:rsid w:val="00325BD1"/>
    <w:rsid w:val="00337E66"/>
    <w:rsid w:val="0034529D"/>
    <w:rsid w:val="00361A91"/>
    <w:rsid w:val="00367980"/>
    <w:rsid w:val="0038568D"/>
    <w:rsid w:val="00397C2C"/>
    <w:rsid w:val="003A165A"/>
    <w:rsid w:val="003A2529"/>
    <w:rsid w:val="003A271E"/>
    <w:rsid w:val="003C5AA1"/>
    <w:rsid w:val="003C7D31"/>
    <w:rsid w:val="003D2B3F"/>
    <w:rsid w:val="003D7C81"/>
    <w:rsid w:val="003E6C0F"/>
    <w:rsid w:val="003F68C0"/>
    <w:rsid w:val="00401115"/>
    <w:rsid w:val="00415990"/>
    <w:rsid w:val="004323D9"/>
    <w:rsid w:val="0044118F"/>
    <w:rsid w:val="00446D92"/>
    <w:rsid w:val="00451485"/>
    <w:rsid w:val="00453F96"/>
    <w:rsid w:val="004567FB"/>
    <w:rsid w:val="004652D5"/>
    <w:rsid w:val="00473264"/>
    <w:rsid w:val="00476A46"/>
    <w:rsid w:val="00487E17"/>
    <w:rsid w:val="004A2C86"/>
    <w:rsid w:val="004B55F7"/>
    <w:rsid w:val="004C0BC7"/>
    <w:rsid w:val="004C46DC"/>
    <w:rsid w:val="004E0DBB"/>
    <w:rsid w:val="004E66EB"/>
    <w:rsid w:val="004F1994"/>
    <w:rsid w:val="00503039"/>
    <w:rsid w:val="00513312"/>
    <w:rsid w:val="00527C54"/>
    <w:rsid w:val="00554E0C"/>
    <w:rsid w:val="00565287"/>
    <w:rsid w:val="00565EDD"/>
    <w:rsid w:val="005B6D79"/>
    <w:rsid w:val="005C2D75"/>
    <w:rsid w:val="005C7AEF"/>
    <w:rsid w:val="005D22EF"/>
    <w:rsid w:val="005D2617"/>
    <w:rsid w:val="005D6AB8"/>
    <w:rsid w:val="005E138C"/>
    <w:rsid w:val="00611425"/>
    <w:rsid w:val="00632639"/>
    <w:rsid w:val="0064762B"/>
    <w:rsid w:val="006624FB"/>
    <w:rsid w:val="0066419E"/>
    <w:rsid w:val="00676BEF"/>
    <w:rsid w:val="00696F6C"/>
    <w:rsid w:val="00697881"/>
    <w:rsid w:val="006A6BBD"/>
    <w:rsid w:val="006E5660"/>
    <w:rsid w:val="006E7BB2"/>
    <w:rsid w:val="006F70F8"/>
    <w:rsid w:val="007040AD"/>
    <w:rsid w:val="00711179"/>
    <w:rsid w:val="007213C8"/>
    <w:rsid w:val="0072404E"/>
    <w:rsid w:val="00730A70"/>
    <w:rsid w:val="007363AC"/>
    <w:rsid w:val="00737136"/>
    <w:rsid w:val="007449D9"/>
    <w:rsid w:val="00755FC0"/>
    <w:rsid w:val="00762E44"/>
    <w:rsid w:val="00766A39"/>
    <w:rsid w:val="007734C4"/>
    <w:rsid w:val="007812B8"/>
    <w:rsid w:val="0079787E"/>
    <w:rsid w:val="00797B7D"/>
    <w:rsid w:val="007B061C"/>
    <w:rsid w:val="007B0D96"/>
    <w:rsid w:val="007D0526"/>
    <w:rsid w:val="007D624F"/>
    <w:rsid w:val="007D7267"/>
    <w:rsid w:val="0082271A"/>
    <w:rsid w:val="00837E84"/>
    <w:rsid w:val="008544A0"/>
    <w:rsid w:val="00872B32"/>
    <w:rsid w:val="008872DC"/>
    <w:rsid w:val="00892DFE"/>
    <w:rsid w:val="008956F1"/>
    <w:rsid w:val="008B2735"/>
    <w:rsid w:val="008B7406"/>
    <w:rsid w:val="008D3EBB"/>
    <w:rsid w:val="008D4562"/>
    <w:rsid w:val="008D4B93"/>
    <w:rsid w:val="008E6B7A"/>
    <w:rsid w:val="008F2C86"/>
    <w:rsid w:val="008F5339"/>
    <w:rsid w:val="00916946"/>
    <w:rsid w:val="00925002"/>
    <w:rsid w:val="00946151"/>
    <w:rsid w:val="009520AD"/>
    <w:rsid w:val="009552C3"/>
    <w:rsid w:val="00957B4A"/>
    <w:rsid w:val="009A0197"/>
    <w:rsid w:val="009A7F52"/>
    <w:rsid w:val="009E1C08"/>
    <w:rsid w:val="009F2A23"/>
    <w:rsid w:val="009F319B"/>
    <w:rsid w:val="009F4D44"/>
    <w:rsid w:val="00A30CF4"/>
    <w:rsid w:val="00A40E6D"/>
    <w:rsid w:val="00A50CBA"/>
    <w:rsid w:val="00A80F21"/>
    <w:rsid w:val="00AA5BCC"/>
    <w:rsid w:val="00AF6216"/>
    <w:rsid w:val="00B20FF7"/>
    <w:rsid w:val="00B40CD5"/>
    <w:rsid w:val="00B42BDB"/>
    <w:rsid w:val="00B4380D"/>
    <w:rsid w:val="00B5705F"/>
    <w:rsid w:val="00B77CB8"/>
    <w:rsid w:val="00B9153C"/>
    <w:rsid w:val="00B95351"/>
    <w:rsid w:val="00BA705B"/>
    <w:rsid w:val="00BB511B"/>
    <w:rsid w:val="00BC21B7"/>
    <w:rsid w:val="00BD6515"/>
    <w:rsid w:val="00BD7E46"/>
    <w:rsid w:val="00C0790F"/>
    <w:rsid w:val="00C25E14"/>
    <w:rsid w:val="00C31A15"/>
    <w:rsid w:val="00C403D7"/>
    <w:rsid w:val="00C5050A"/>
    <w:rsid w:val="00C50EF9"/>
    <w:rsid w:val="00C51800"/>
    <w:rsid w:val="00C51A34"/>
    <w:rsid w:val="00C627A4"/>
    <w:rsid w:val="00C705FB"/>
    <w:rsid w:val="00C70E4F"/>
    <w:rsid w:val="00C77825"/>
    <w:rsid w:val="00CA251D"/>
    <w:rsid w:val="00CB75E2"/>
    <w:rsid w:val="00CE6A36"/>
    <w:rsid w:val="00CF003C"/>
    <w:rsid w:val="00CF7CF3"/>
    <w:rsid w:val="00D05006"/>
    <w:rsid w:val="00D07A68"/>
    <w:rsid w:val="00D07E1C"/>
    <w:rsid w:val="00D229DA"/>
    <w:rsid w:val="00D25EFF"/>
    <w:rsid w:val="00D3794D"/>
    <w:rsid w:val="00D528F4"/>
    <w:rsid w:val="00D56D89"/>
    <w:rsid w:val="00D70FD8"/>
    <w:rsid w:val="00D818E8"/>
    <w:rsid w:val="00DA56AA"/>
    <w:rsid w:val="00DC77E7"/>
    <w:rsid w:val="00DD1EAE"/>
    <w:rsid w:val="00DD2108"/>
    <w:rsid w:val="00DD2568"/>
    <w:rsid w:val="00DE0653"/>
    <w:rsid w:val="00DF0300"/>
    <w:rsid w:val="00DF1345"/>
    <w:rsid w:val="00DF5B3D"/>
    <w:rsid w:val="00E30A71"/>
    <w:rsid w:val="00E50224"/>
    <w:rsid w:val="00E5148D"/>
    <w:rsid w:val="00E57B60"/>
    <w:rsid w:val="00E65FE9"/>
    <w:rsid w:val="00E702BC"/>
    <w:rsid w:val="00E73D4A"/>
    <w:rsid w:val="00E765A5"/>
    <w:rsid w:val="00E85BD1"/>
    <w:rsid w:val="00E86DDD"/>
    <w:rsid w:val="00E87E95"/>
    <w:rsid w:val="00E9373D"/>
    <w:rsid w:val="00EA216F"/>
    <w:rsid w:val="00EC60B8"/>
    <w:rsid w:val="00EE04EC"/>
    <w:rsid w:val="00EE3F58"/>
    <w:rsid w:val="00EE7843"/>
    <w:rsid w:val="00EF36DE"/>
    <w:rsid w:val="00EF3F76"/>
    <w:rsid w:val="00F2363D"/>
    <w:rsid w:val="00F3772E"/>
    <w:rsid w:val="00F4068A"/>
    <w:rsid w:val="00F42C21"/>
    <w:rsid w:val="00F57489"/>
    <w:rsid w:val="00F7730C"/>
    <w:rsid w:val="00F77CC8"/>
    <w:rsid w:val="00F81303"/>
    <w:rsid w:val="00F87768"/>
    <w:rsid w:val="00F92DD0"/>
    <w:rsid w:val="00F946F0"/>
    <w:rsid w:val="00F961A4"/>
    <w:rsid w:val="00FA6E4F"/>
    <w:rsid w:val="00FD53E3"/>
    <w:rsid w:val="00FE0021"/>
    <w:rsid w:val="00FE24FD"/>
    <w:rsid w:val="00FE4FCB"/>
    <w:rsid w:val="00FE5403"/>
    <w:rsid w:val="00FF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E5148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170"/>
      </w:tabs>
      <w:ind w:left="720"/>
    </w:pPr>
  </w:style>
  <w:style w:type="paragraph" w:styleId="Footer">
    <w:name w:val="footer"/>
    <w:basedOn w:val="Normal"/>
    <w:link w:val="FooterChar"/>
    <w:uiPriority w:val="99"/>
    <w:pPr>
      <w:tabs>
        <w:tab w:val="center" w:pos="4320"/>
        <w:tab w:val="right" w:pos="8640"/>
      </w:tabs>
    </w:pPr>
  </w:style>
  <w:style w:type="paragraph" w:customStyle="1" w:styleId="std">
    <w:name w:val="std"/>
    <w:basedOn w:val="Normal"/>
    <w:link w:val="stdChar"/>
    <w:rsid w:val="00E5148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134" w:firstLine="306"/>
    </w:pPr>
  </w:style>
  <w:style w:type="character" w:customStyle="1" w:styleId="stdChar">
    <w:name w:val="std Char"/>
    <w:link w:val="std"/>
    <w:rsid w:val="00E5148D"/>
    <w:rPr>
      <w:snapToGrid w:val="0"/>
      <w:sz w:val="24"/>
    </w:rPr>
  </w:style>
  <w:style w:type="paragraph" w:customStyle="1" w:styleId="Answer">
    <w:name w:val="Answer"/>
    <w:basedOn w:val="Normal"/>
    <w:link w:val="AnswerChar"/>
    <w:qFormat/>
    <w:rsid w:val="00222298"/>
    <w:pPr>
      <w:spacing w:before="80" w:after="120"/>
      <w:ind w:left="720" w:hanging="14"/>
    </w:pPr>
  </w:style>
  <w:style w:type="paragraph" w:customStyle="1" w:styleId="std2">
    <w:name w:val="std2"/>
    <w:basedOn w:val="std"/>
    <w:rsid w:val="00872B32"/>
    <w:pPr>
      <w:spacing w:before="120"/>
      <w:ind w:left="0" w:firstLine="0"/>
    </w:pPr>
    <w:rPr>
      <w:b/>
      <w:bCs/>
    </w:rPr>
  </w:style>
  <w:style w:type="character" w:customStyle="1" w:styleId="AnswerChar">
    <w:name w:val="Answer Char"/>
    <w:link w:val="Answer"/>
    <w:rsid w:val="00222298"/>
    <w:rPr>
      <w:snapToGrid w:val="0"/>
      <w:sz w:val="24"/>
    </w:rPr>
  </w:style>
  <w:style w:type="paragraph" w:styleId="Header">
    <w:name w:val="header"/>
    <w:basedOn w:val="Normal"/>
    <w:link w:val="HeaderChar"/>
    <w:rsid w:val="00872B32"/>
    <w:p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link w:val="Header"/>
    <w:rsid w:val="00872B32"/>
    <w:rPr>
      <w:snapToGrid w:val="0"/>
      <w:sz w:val="24"/>
    </w:rPr>
  </w:style>
  <w:style w:type="paragraph" w:customStyle="1" w:styleId="refs">
    <w:name w:val="refs"/>
    <w:basedOn w:val="Normal"/>
    <w:rsid w:val="009F4D44"/>
    <w:p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288"/>
    </w:pPr>
  </w:style>
  <w:style w:type="paragraph" w:customStyle="1" w:styleId="abstrct">
    <w:name w:val="abstrct"/>
    <w:basedOn w:val="std"/>
    <w:rsid w:val="009F4D44"/>
    <w:pPr>
      <w:ind w:left="0"/>
    </w:pPr>
  </w:style>
  <w:style w:type="paragraph" w:customStyle="1" w:styleId="Stdtxt">
    <w:name w:val="Std_txt"/>
    <w:basedOn w:val="Normal"/>
    <w:rsid w:val="009F4D44"/>
    <w:pPr>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360"/>
      <w:jc w:val="left"/>
    </w:pPr>
    <w:rPr>
      <w:snapToGrid/>
      <w:sz w:val="20"/>
    </w:rPr>
  </w:style>
  <w:style w:type="paragraph" w:customStyle="1" w:styleId="DefinitionList">
    <w:name w:val="Definition List"/>
    <w:basedOn w:val="Normal"/>
    <w:next w:val="Normal"/>
    <w:rsid w:val="009F4D44"/>
    <w:pPr>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jc w:val="left"/>
    </w:pPr>
  </w:style>
  <w:style w:type="character" w:styleId="Emphasis">
    <w:name w:val="Emphasis"/>
    <w:qFormat/>
    <w:rsid w:val="009F4D44"/>
    <w:rPr>
      <w:i/>
    </w:rPr>
  </w:style>
  <w:style w:type="paragraph" w:customStyle="1" w:styleId="std3">
    <w:name w:val="std3"/>
    <w:basedOn w:val="Normal"/>
    <w:rsid w:val="009F4D44"/>
    <w:p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360"/>
      <w:jc w:val="left"/>
    </w:pPr>
    <w:rPr>
      <w:sz w:val="22"/>
      <w:szCs w:val="22"/>
    </w:rPr>
  </w:style>
  <w:style w:type="paragraph" w:customStyle="1" w:styleId="Questn123">
    <w:name w:val="Questn123"/>
    <w:basedOn w:val="Normal"/>
    <w:link w:val="Questn123Char"/>
    <w:qFormat/>
    <w:rsid w:val="00C705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0"/>
      </w:tabs>
    </w:pPr>
  </w:style>
  <w:style w:type="paragraph" w:customStyle="1" w:styleId="heading">
    <w:name w:val="heading"/>
    <w:basedOn w:val="Stdtxt"/>
    <w:rsid w:val="00222298"/>
    <w:pPr>
      <w:overflowPunct w:val="0"/>
      <w:autoSpaceDE w:val="0"/>
      <w:autoSpaceDN w:val="0"/>
      <w:adjustRightInd w:val="0"/>
      <w:spacing w:before="120"/>
      <w:ind w:firstLine="0"/>
      <w:textAlignment w:val="baseline"/>
    </w:pPr>
    <w:rPr>
      <w:u w:val="single"/>
    </w:rPr>
  </w:style>
  <w:style w:type="character" w:customStyle="1" w:styleId="Questn123Char">
    <w:name w:val="Questn123 Char"/>
    <w:link w:val="Questn123"/>
    <w:rsid w:val="00C705FB"/>
    <w:rPr>
      <w:snapToGrid w:val="0"/>
      <w:sz w:val="24"/>
    </w:rPr>
  </w:style>
  <w:style w:type="paragraph" w:styleId="Title">
    <w:name w:val="Title"/>
    <w:basedOn w:val="Normal"/>
    <w:link w:val="TitleChar"/>
    <w:qFormat/>
    <w:rsid w:val="00222298"/>
    <w:pPr>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autoSpaceDE w:val="0"/>
      <w:autoSpaceDN w:val="0"/>
      <w:adjustRightInd w:val="0"/>
      <w:spacing w:before="240" w:after="60"/>
      <w:ind w:left="0"/>
      <w:jc w:val="center"/>
      <w:textAlignment w:val="baseline"/>
    </w:pPr>
    <w:rPr>
      <w:b/>
      <w:snapToGrid/>
      <w:kern w:val="28"/>
    </w:rPr>
  </w:style>
  <w:style w:type="character" w:customStyle="1" w:styleId="TitleChar">
    <w:name w:val="Title Char"/>
    <w:link w:val="Title"/>
    <w:rsid w:val="00222298"/>
    <w:rPr>
      <w:b/>
      <w:kern w:val="28"/>
      <w:sz w:val="24"/>
    </w:rPr>
  </w:style>
  <w:style w:type="paragraph" w:styleId="BalloonText">
    <w:name w:val="Balloon Text"/>
    <w:basedOn w:val="Normal"/>
    <w:link w:val="BalloonTextChar"/>
    <w:rsid w:val="006E7BB2"/>
    <w:rPr>
      <w:rFonts w:ascii="Lucida Grande" w:hAnsi="Lucida Grande" w:cs="Lucida Grande"/>
      <w:sz w:val="18"/>
      <w:szCs w:val="18"/>
    </w:rPr>
  </w:style>
  <w:style w:type="character" w:customStyle="1" w:styleId="BalloonTextChar">
    <w:name w:val="Balloon Text Char"/>
    <w:link w:val="BalloonText"/>
    <w:rsid w:val="006E7BB2"/>
    <w:rPr>
      <w:rFonts w:ascii="Lucida Grande" w:hAnsi="Lucida Grande" w:cs="Lucida Grande"/>
      <w:snapToGrid w:val="0"/>
      <w:sz w:val="18"/>
      <w:szCs w:val="18"/>
    </w:rPr>
  </w:style>
  <w:style w:type="paragraph" w:customStyle="1" w:styleId="ColorfulShading-Accent11">
    <w:name w:val="Colorful Shading - Accent 11"/>
    <w:hidden/>
    <w:uiPriority w:val="99"/>
    <w:semiHidden/>
    <w:rsid w:val="00C5050A"/>
    <w:rPr>
      <w:snapToGrid w:val="0"/>
      <w:sz w:val="24"/>
    </w:rPr>
  </w:style>
  <w:style w:type="paragraph" w:styleId="ListParagraph">
    <w:name w:val="List Paragraph"/>
    <w:basedOn w:val="Normal"/>
    <w:uiPriority w:val="72"/>
    <w:qFormat/>
    <w:rsid w:val="00A80F21"/>
    <w:pPr>
      <w:ind w:left="720"/>
      <w:contextualSpacing/>
    </w:pPr>
  </w:style>
  <w:style w:type="table" w:styleId="TableGrid">
    <w:name w:val="Table Grid"/>
    <w:basedOn w:val="TableNormal"/>
    <w:rsid w:val="004C46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07E1C"/>
    <w:rPr>
      <w:color w:val="0000FF"/>
      <w:u w:val="single"/>
    </w:rPr>
  </w:style>
  <w:style w:type="character" w:customStyle="1" w:styleId="FooterChar">
    <w:name w:val="Footer Char"/>
    <w:basedOn w:val="DefaultParagraphFont"/>
    <w:link w:val="Footer"/>
    <w:uiPriority w:val="99"/>
    <w:rsid w:val="00B4380D"/>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E5148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170"/>
      </w:tabs>
      <w:ind w:left="720"/>
    </w:pPr>
  </w:style>
  <w:style w:type="paragraph" w:styleId="Footer">
    <w:name w:val="footer"/>
    <w:basedOn w:val="Normal"/>
    <w:link w:val="FooterChar"/>
    <w:uiPriority w:val="99"/>
    <w:pPr>
      <w:tabs>
        <w:tab w:val="center" w:pos="4320"/>
        <w:tab w:val="right" w:pos="8640"/>
      </w:tabs>
    </w:pPr>
  </w:style>
  <w:style w:type="paragraph" w:customStyle="1" w:styleId="std">
    <w:name w:val="std"/>
    <w:basedOn w:val="Normal"/>
    <w:link w:val="stdChar"/>
    <w:rsid w:val="00E5148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134" w:firstLine="306"/>
    </w:pPr>
  </w:style>
  <w:style w:type="character" w:customStyle="1" w:styleId="stdChar">
    <w:name w:val="std Char"/>
    <w:link w:val="std"/>
    <w:rsid w:val="00E5148D"/>
    <w:rPr>
      <w:snapToGrid w:val="0"/>
      <w:sz w:val="24"/>
    </w:rPr>
  </w:style>
  <w:style w:type="paragraph" w:customStyle="1" w:styleId="Answer">
    <w:name w:val="Answer"/>
    <w:basedOn w:val="Normal"/>
    <w:link w:val="AnswerChar"/>
    <w:qFormat/>
    <w:rsid w:val="00222298"/>
    <w:pPr>
      <w:spacing w:before="80" w:after="120"/>
      <w:ind w:left="720" w:hanging="14"/>
    </w:pPr>
  </w:style>
  <w:style w:type="paragraph" w:customStyle="1" w:styleId="std2">
    <w:name w:val="std2"/>
    <w:basedOn w:val="std"/>
    <w:rsid w:val="00872B32"/>
    <w:pPr>
      <w:spacing w:before="120"/>
      <w:ind w:left="0" w:firstLine="0"/>
    </w:pPr>
    <w:rPr>
      <w:b/>
      <w:bCs/>
    </w:rPr>
  </w:style>
  <w:style w:type="character" w:customStyle="1" w:styleId="AnswerChar">
    <w:name w:val="Answer Char"/>
    <w:link w:val="Answer"/>
    <w:rsid w:val="00222298"/>
    <w:rPr>
      <w:snapToGrid w:val="0"/>
      <w:sz w:val="24"/>
    </w:rPr>
  </w:style>
  <w:style w:type="paragraph" w:styleId="Header">
    <w:name w:val="header"/>
    <w:basedOn w:val="Normal"/>
    <w:link w:val="HeaderChar"/>
    <w:rsid w:val="00872B32"/>
    <w:p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link w:val="Header"/>
    <w:rsid w:val="00872B32"/>
    <w:rPr>
      <w:snapToGrid w:val="0"/>
      <w:sz w:val="24"/>
    </w:rPr>
  </w:style>
  <w:style w:type="paragraph" w:customStyle="1" w:styleId="refs">
    <w:name w:val="refs"/>
    <w:basedOn w:val="Normal"/>
    <w:rsid w:val="009F4D44"/>
    <w:p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288"/>
    </w:pPr>
  </w:style>
  <w:style w:type="paragraph" w:customStyle="1" w:styleId="abstrct">
    <w:name w:val="abstrct"/>
    <w:basedOn w:val="std"/>
    <w:rsid w:val="009F4D44"/>
    <w:pPr>
      <w:ind w:left="0"/>
    </w:pPr>
  </w:style>
  <w:style w:type="paragraph" w:customStyle="1" w:styleId="Stdtxt">
    <w:name w:val="Std_txt"/>
    <w:basedOn w:val="Normal"/>
    <w:rsid w:val="009F4D44"/>
    <w:pPr>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360"/>
      <w:jc w:val="left"/>
    </w:pPr>
    <w:rPr>
      <w:snapToGrid/>
      <w:sz w:val="20"/>
    </w:rPr>
  </w:style>
  <w:style w:type="paragraph" w:customStyle="1" w:styleId="DefinitionList">
    <w:name w:val="Definition List"/>
    <w:basedOn w:val="Normal"/>
    <w:next w:val="Normal"/>
    <w:rsid w:val="009F4D44"/>
    <w:pPr>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jc w:val="left"/>
    </w:pPr>
  </w:style>
  <w:style w:type="character" w:styleId="Emphasis">
    <w:name w:val="Emphasis"/>
    <w:qFormat/>
    <w:rsid w:val="009F4D44"/>
    <w:rPr>
      <w:i/>
    </w:rPr>
  </w:style>
  <w:style w:type="paragraph" w:customStyle="1" w:styleId="std3">
    <w:name w:val="std3"/>
    <w:basedOn w:val="Normal"/>
    <w:rsid w:val="009F4D44"/>
    <w:p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360"/>
      <w:jc w:val="left"/>
    </w:pPr>
    <w:rPr>
      <w:sz w:val="22"/>
      <w:szCs w:val="22"/>
    </w:rPr>
  </w:style>
  <w:style w:type="paragraph" w:customStyle="1" w:styleId="Questn123">
    <w:name w:val="Questn123"/>
    <w:basedOn w:val="Normal"/>
    <w:link w:val="Questn123Char"/>
    <w:qFormat/>
    <w:rsid w:val="00C705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0"/>
      </w:tabs>
    </w:pPr>
  </w:style>
  <w:style w:type="paragraph" w:customStyle="1" w:styleId="heading">
    <w:name w:val="heading"/>
    <w:basedOn w:val="Stdtxt"/>
    <w:rsid w:val="00222298"/>
    <w:pPr>
      <w:overflowPunct w:val="0"/>
      <w:autoSpaceDE w:val="0"/>
      <w:autoSpaceDN w:val="0"/>
      <w:adjustRightInd w:val="0"/>
      <w:spacing w:before="120"/>
      <w:ind w:firstLine="0"/>
      <w:textAlignment w:val="baseline"/>
    </w:pPr>
    <w:rPr>
      <w:u w:val="single"/>
    </w:rPr>
  </w:style>
  <w:style w:type="character" w:customStyle="1" w:styleId="Questn123Char">
    <w:name w:val="Questn123 Char"/>
    <w:link w:val="Questn123"/>
    <w:rsid w:val="00C705FB"/>
    <w:rPr>
      <w:snapToGrid w:val="0"/>
      <w:sz w:val="24"/>
    </w:rPr>
  </w:style>
  <w:style w:type="paragraph" w:styleId="Title">
    <w:name w:val="Title"/>
    <w:basedOn w:val="Normal"/>
    <w:link w:val="TitleChar"/>
    <w:qFormat/>
    <w:rsid w:val="00222298"/>
    <w:pPr>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autoSpaceDE w:val="0"/>
      <w:autoSpaceDN w:val="0"/>
      <w:adjustRightInd w:val="0"/>
      <w:spacing w:before="240" w:after="60"/>
      <w:ind w:left="0"/>
      <w:jc w:val="center"/>
      <w:textAlignment w:val="baseline"/>
    </w:pPr>
    <w:rPr>
      <w:b/>
      <w:snapToGrid/>
      <w:kern w:val="28"/>
    </w:rPr>
  </w:style>
  <w:style w:type="character" w:customStyle="1" w:styleId="TitleChar">
    <w:name w:val="Title Char"/>
    <w:link w:val="Title"/>
    <w:rsid w:val="00222298"/>
    <w:rPr>
      <w:b/>
      <w:kern w:val="28"/>
      <w:sz w:val="24"/>
    </w:rPr>
  </w:style>
  <w:style w:type="paragraph" w:styleId="BalloonText">
    <w:name w:val="Balloon Text"/>
    <w:basedOn w:val="Normal"/>
    <w:link w:val="BalloonTextChar"/>
    <w:rsid w:val="006E7BB2"/>
    <w:rPr>
      <w:rFonts w:ascii="Lucida Grande" w:hAnsi="Lucida Grande" w:cs="Lucida Grande"/>
      <w:sz w:val="18"/>
      <w:szCs w:val="18"/>
    </w:rPr>
  </w:style>
  <w:style w:type="character" w:customStyle="1" w:styleId="BalloonTextChar">
    <w:name w:val="Balloon Text Char"/>
    <w:link w:val="BalloonText"/>
    <w:rsid w:val="006E7BB2"/>
    <w:rPr>
      <w:rFonts w:ascii="Lucida Grande" w:hAnsi="Lucida Grande" w:cs="Lucida Grande"/>
      <w:snapToGrid w:val="0"/>
      <w:sz w:val="18"/>
      <w:szCs w:val="18"/>
    </w:rPr>
  </w:style>
  <w:style w:type="paragraph" w:customStyle="1" w:styleId="ColorfulShading-Accent11">
    <w:name w:val="Colorful Shading - Accent 11"/>
    <w:hidden/>
    <w:uiPriority w:val="99"/>
    <w:semiHidden/>
    <w:rsid w:val="00C5050A"/>
    <w:rPr>
      <w:snapToGrid w:val="0"/>
      <w:sz w:val="24"/>
    </w:rPr>
  </w:style>
  <w:style w:type="paragraph" w:styleId="ListParagraph">
    <w:name w:val="List Paragraph"/>
    <w:basedOn w:val="Normal"/>
    <w:uiPriority w:val="72"/>
    <w:qFormat/>
    <w:rsid w:val="00A80F21"/>
    <w:pPr>
      <w:ind w:left="720"/>
      <w:contextualSpacing/>
    </w:pPr>
  </w:style>
  <w:style w:type="table" w:styleId="TableGrid">
    <w:name w:val="Table Grid"/>
    <w:basedOn w:val="TableNormal"/>
    <w:rsid w:val="004C46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07E1C"/>
    <w:rPr>
      <w:color w:val="0000FF"/>
      <w:u w:val="single"/>
    </w:rPr>
  </w:style>
  <w:style w:type="character" w:customStyle="1" w:styleId="FooterChar">
    <w:name w:val="Footer Char"/>
    <w:basedOn w:val="DefaultParagraphFont"/>
    <w:link w:val="Footer"/>
    <w:uiPriority w:val="99"/>
    <w:rsid w:val="00B4380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j\Application%20Data\Microsoft\Templates\Arial-12%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BD8B4-342E-4377-A25E-38A86FEDB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Arial-12 template.dot</Template>
  <TotalTime>42</TotalTime>
  <Pages>5</Pages>
  <Words>1297</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FOR COMMITTEE USE ONLY</vt:lpstr>
    </vt:vector>
  </TitlesOfParts>
  <Company>SNBL USA Ltd.</Company>
  <LinksUpToDate>false</LinksUpToDate>
  <CharactersWithSpaces>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COMMITTEE USE ONLY</dc:title>
  <dc:creator>DavidJ</dc:creator>
  <cp:lastModifiedBy>Cindy Elston</cp:lastModifiedBy>
  <cp:revision>18</cp:revision>
  <cp:lastPrinted>2012-11-29T00:56:00Z</cp:lastPrinted>
  <dcterms:created xsi:type="dcterms:W3CDTF">2016-04-15T18:59:00Z</dcterms:created>
  <dcterms:modified xsi:type="dcterms:W3CDTF">2016-05-10T17:05:00Z</dcterms:modified>
</cp:coreProperties>
</file>