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6107" w14:textId="77777777" w:rsidR="00B60C52" w:rsidRDefault="00B60C52" w:rsidP="0061304A">
      <w:pPr>
        <w:ind w:left="1080"/>
        <w:jc w:val="center"/>
        <w:rPr>
          <w:rFonts w:ascii="Arial" w:eastAsia="Times New Roman" w:hAnsi="Arial" w:cs="Arial"/>
          <w:b/>
          <w:bCs/>
          <w:sz w:val="38"/>
          <w:szCs w:val="38"/>
        </w:rPr>
      </w:pPr>
      <w:r>
        <w:rPr>
          <w:rFonts w:ascii="Arial" w:eastAsia="Times New Roman" w:hAnsi="Arial" w:cs="Arial"/>
          <w:b/>
          <w:bCs/>
          <w:sz w:val="38"/>
          <w:szCs w:val="38"/>
        </w:rPr>
        <w:t xml:space="preserve">Adjunct/FT Temp </w:t>
      </w:r>
      <w:r w:rsidR="00ED7E7B" w:rsidRPr="00337671">
        <w:rPr>
          <w:rFonts w:ascii="Arial" w:eastAsia="Times New Roman" w:hAnsi="Arial" w:cs="Arial"/>
          <w:b/>
          <w:bCs/>
          <w:sz w:val="38"/>
          <w:szCs w:val="38"/>
        </w:rPr>
        <w:t>Professional</w:t>
      </w:r>
      <w:r w:rsidR="00ED7E7B" w:rsidRPr="00337671">
        <w:rPr>
          <w:rFonts w:ascii="Arial" w:eastAsia="Times New Roman" w:hAnsi="Arial" w:cs="Arial"/>
          <w:b/>
          <w:bCs/>
          <w:spacing w:val="66"/>
          <w:sz w:val="38"/>
          <w:szCs w:val="38"/>
        </w:rPr>
        <w:t xml:space="preserve"> </w:t>
      </w:r>
      <w:r w:rsidR="00ED7E7B" w:rsidRPr="00337671">
        <w:rPr>
          <w:rFonts w:ascii="Arial" w:eastAsia="Times New Roman" w:hAnsi="Arial" w:cs="Arial"/>
          <w:b/>
          <w:bCs/>
          <w:sz w:val="38"/>
          <w:szCs w:val="38"/>
        </w:rPr>
        <w:t>Improvement Plan</w:t>
      </w:r>
      <w:r w:rsidR="00CB1EDD" w:rsidRPr="00337671">
        <w:rPr>
          <w:rFonts w:ascii="Arial" w:eastAsia="Times New Roman" w:hAnsi="Arial" w:cs="Arial"/>
          <w:b/>
          <w:bCs/>
          <w:sz w:val="38"/>
          <w:szCs w:val="38"/>
        </w:rPr>
        <w:t xml:space="preserve"> </w:t>
      </w:r>
    </w:p>
    <w:p w14:paraId="40FDFEBD" w14:textId="664897EE" w:rsidR="00B30C6A" w:rsidRPr="00337671" w:rsidRDefault="00CB1EDD" w:rsidP="0061304A">
      <w:pPr>
        <w:ind w:left="1080"/>
        <w:jc w:val="center"/>
        <w:rPr>
          <w:rFonts w:ascii="Arial" w:eastAsia="Times New Roman" w:hAnsi="Arial" w:cs="Arial"/>
          <w:sz w:val="38"/>
          <w:szCs w:val="38"/>
        </w:rPr>
      </w:pPr>
      <w:r w:rsidRPr="00337671">
        <w:rPr>
          <w:rFonts w:ascii="Arial" w:eastAsia="Times New Roman" w:hAnsi="Arial" w:cs="Arial"/>
          <w:b/>
          <w:bCs/>
          <w:sz w:val="38"/>
          <w:szCs w:val="38"/>
        </w:rPr>
        <w:t>&amp; Funding Request</w:t>
      </w:r>
    </w:p>
    <w:p w14:paraId="13BF9509" w14:textId="25849BC5" w:rsidR="00377C18" w:rsidRPr="00337671" w:rsidRDefault="005B152A" w:rsidP="0061304A">
      <w:pPr>
        <w:ind w:left="1080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337671">
        <w:rPr>
          <w:rFonts w:ascii="Arial" w:eastAsia="Times New Roman" w:hAnsi="Arial" w:cs="Arial"/>
          <w:sz w:val="29"/>
          <w:szCs w:val="29"/>
        </w:rPr>
        <w:t>*</w:t>
      </w:r>
      <w:r w:rsidRPr="00337671">
        <w:rPr>
          <w:rFonts w:ascii="Arial" w:eastAsia="Times New Roman" w:hAnsi="Arial" w:cs="Arial"/>
          <w:i/>
          <w:sz w:val="24"/>
          <w:szCs w:val="24"/>
        </w:rPr>
        <w:t xml:space="preserve">Funding requests must be approved by VPAA office </w:t>
      </w:r>
      <w:r w:rsidRPr="00337671">
        <w:rPr>
          <w:rFonts w:ascii="Arial" w:eastAsia="Times New Roman" w:hAnsi="Arial" w:cs="Arial"/>
          <w:i/>
          <w:sz w:val="24"/>
          <w:szCs w:val="24"/>
          <w:u w:val="single"/>
        </w:rPr>
        <w:t>before</w:t>
      </w:r>
      <w:r w:rsidRPr="00337671">
        <w:rPr>
          <w:rFonts w:ascii="Arial" w:eastAsia="Times New Roman" w:hAnsi="Arial" w:cs="Arial"/>
          <w:i/>
          <w:sz w:val="24"/>
          <w:szCs w:val="24"/>
        </w:rPr>
        <w:t xml:space="preserve"> activity or expenditure.</w:t>
      </w:r>
    </w:p>
    <w:p w14:paraId="40A6710B" w14:textId="77777777" w:rsidR="00032794" w:rsidRPr="00337671" w:rsidRDefault="00032794" w:rsidP="0061304A">
      <w:pPr>
        <w:ind w:left="1080"/>
        <w:rPr>
          <w:rFonts w:ascii="Arial" w:eastAsia="Times New Roman" w:hAnsi="Arial" w:cs="Arial"/>
          <w:sz w:val="29"/>
          <w:szCs w:val="29"/>
        </w:rPr>
      </w:pPr>
      <w:bookmarkStart w:id="0" w:name="_GoBack"/>
      <w:bookmarkEnd w:id="0"/>
    </w:p>
    <w:p w14:paraId="236D6648" w14:textId="1C6192F6" w:rsidR="00377C18" w:rsidRPr="00337671" w:rsidRDefault="00377C18" w:rsidP="00377C18">
      <w:pPr>
        <w:spacing w:after="120"/>
        <w:ind w:left="1080"/>
        <w:rPr>
          <w:rFonts w:ascii="Arial" w:eastAsia="Times New Roman" w:hAnsi="Arial" w:cs="Arial"/>
          <w:sz w:val="29"/>
          <w:szCs w:val="29"/>
        </w:rPr>
      </w:pPr>
      <w:r w:rsidRPr="00337671">
        <w:rPr>
          <w:rFonts w:ascii="Arial" w:eastAsia="Times New Roman" w:hAnsi="Arial" w:cs="Arial"/>
          <w:sz w:val="29"/>
          <w:szCs w:val="29"/>
        </w:rPr>
        <w:t>Instructor Name:</w:t>
      </w:r>
      <w:r w:rsidR="007F1D2D">
        <w:rPr>
          <w:rFonts w:ascii="Arial" w:eastAsia="Times New Roman" w:hAnsi="Arial" w:cs="Arial"/>
          <w:sz w:val="29"/>
          <w:szCs w:val="29"/>
        </w:rPr>
        <w:t xml:space="preserve">                                   </w:t>
      </w:r>
      <w:r w:rsidR="007F1D2D" w:rsidRPr="007F1D2D">
        <w:rPr>
          <w:rFonts w:ascii="Arial" w:eastAsia="Times New Roman" w:hAnsi="Arial" w:cs="Arial"/>
          <w:b/>
          <w:sz w:val="29"/>
          <w:szCs w:val="29"/>
        </w:rPr>
        <w:t>ID#</w:t>
      </w:r>
      <w:r w:rsidR="007F1D2D">
        <w:rPr>
          <w:rFonts w:ascii="Arial" w:eastAsia="Times New Roman" w:hAnsi="Arial" w:cs="Arial"/>
          <w:sz w:val="29"/>
          <w:szCs w:val="29"/>
        </w:rPr>
        <w:t>:</w:t>
      </w:r>
    </w:p>
    <w:p w14:paraId="5FD0923A" w14:textId="288ACC6C" w:rsidR="00377C18" w:rsidRPr="00337671" w:rsidRDefault="00377C18" w:rsidP="00377C18">
      <w:pPr>
        <w:spacing w:after="120"/>
        <w:ind w:left="1080"/>
        <w:rPr>
          <w:rFonts w:ascii="Arial" w:eastAsia="Times New Roman" w:hAnsi="Arial" w:cs="Arial"/>
          <w:sz w:val="29"/>
          <w:szCs w:val="29"/>
        </w:rPr>
      </w:pPr>
      <w:r w:rsidRPr="00337671">
        <w:rPr>
          <w:rFonts w:ascii="Arial" w:eastAsia="Times New Roman" w:hAnsi="Arial" w:cs="Arial"/>
          <w:sz w:val="29"/>
          <w:szCs w:val="29"/>
        </w:rPr>
        <w:t>Check One:    ____ Adjunct        ____ FT Temp</w:t>
      </w:r>
    </w:p>
    <w:p w14:paraId="6FD12273" w14:textId="042A4288" w:rsidR="00377C18" w:rsidRPr="00337671" w:rsidRDefault="00377C18" w:rsidP="00377C18">
      <w:pPr>
        <w:spacing w:after="120"/>
        <w:ind w:left="1080"/>
        <w:rPr>
          <w:rFonts w:ascii="Arial" w:eastAsia="Times New Roman" w:hAnsi="Arial" w:cs="Arial"/>
          <w:sz w:val="29"/>
          <w:szCs w:val="29"/>
        </w:rPr>
      </w:pPr>
      <w:r w:rsidRPr="00337671">
        <w:rPr>
          <w:rFonts w:ascii="Arial" w:eastAsia="Times New Roman" w:hAnsi="Arial" w:cs="Arial"/>
          <w:sz w:val="29"/>
          <w:szCs w:val="29"/>
        </w:rPr>
        <w:t>Academic Year:</w:t>
      </w:r>
    </w:p>
    <w:p w14:paraId="20566F4A" w14:textId="37C54739" w:rsidR="00B30C6A" w:rsidRPr="00337671" w:rsidRDefault="00B30C6A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264A1E17" w14:textId="77777777" w:rsidR="00377C18" w:rsidRPr="00337671" w:rsidRDefault="00377C18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2EF83CD4" w14:textId="77777777" w:rsidR="00B30C6A" w:rsidRPr="00337671" w:rsidRDefault="00ED7E7B" w:rsidP="00E150E1">
      <w:pPr>
        <w:pStyle w:val="BodyText"/>
        <w:numPr>
          <w:ilvl w:val="0"/>
          <w:numId w:val="1"/>
        </w:numPr>
        <w:tabs>
          <w:tab w:val="left" w:pos="1400"/>
        </w:tabs>
        <w:spacing w:before="6" w:line="260" w:lineRule="exact"/>
        <w:ind w:right="383" w:firstLine="35"/>
        <w:rPr>
          <w:rFonts w:ascii="Arial" w:hAnsi="Arial" w:cs="Arial"/>
          <w:sz w:val="26"/>
          <w:szCs w:val="26"/>
        </w:rPr>
      </w:pPr>
      <w:r w:rsidRPr="00337671">
        <w:rPr>
          <w:rFonts w:ascii="Arial" w:hAnsi="Arial" w:cs="Arial"/>
          <w:i/>
          <w:sz w:val="24"/>
          <w:szCs w:val="24"/>
        </w:rPr>
        <w:t>Description</w:t>
      </w:r>
      <w:r w:rsidRPr="00337671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of</w:t>
      </w:r>
      <w:r w:rsidRPr="0033767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goal</w:t>
      </w:r>
      <w:r w:rsidRPr="00337671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relating</w:t>
      </w:r>
      <w:r w:rsidRPr="00337671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to</w:t>
      </w:r>
      <w:r w:rsidRPr="00337671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specific</w:t>
      </w:r>
      <w:r w:rsidRPr="00337671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skill</w:t>
      </w:r>
      <w:r w:rsidRPr="00337671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development:</w:t>
      </w:r>
      <w:r w:rsidRPr="00337671">
        <w:rPr>
          <w:rFonts w:ascii="Arial" w:hAnsi="Arial" w:cs="Arial"/>
          <w:i/>
          <w:spacing w:val="15"/>
          <w:sz w:val="24"/>
          <w:szCs w:val="24"/>
        </w:rPr>
        <w:t xml:space="preserve"> </w:t>
      </w:r>
    </w:p>
    <w:p w14:paraId="04426DC8" w14:textId="77777777" w:rsidR="00154141" w:rsidRPr="00337671" w:rsidRDefault="00154141" w:rsidP="00154141">
      <w:pPr>
        <w:pStyle w:val="BodyText"/>
        <w:tabs>
          <w:tab w:val="left" w:pos="1400"/>
        </w:tabs>
        <w:spacing w:before="6" w:line="260" w:lineRule="exact"/>
        <w:ind w:left="1137" w:right="383"/>
        <w:rPr>
          <w:rFonts w:ascii="Arial" w:hAnsi="Arial" w:cs="Arial"/>
          <w:spacing w:val="15"/>
          <w:sz w:val="24"/>
          <w:szCs w:val="24"/>
        </w:rPr>
      </w:pPr>
    </w:p>
    <w:p w14:paraId="037A4031" w14:textId="77777777" w:rsidR="00ED7E7B" w:rsidRPr="00337671" w:rsidRDefault="00ED7E7B" w:rsidP="00154141">
      <w:pPr>
        <w:pStyle w:val="BodyText"/>
        <w:tabs>
          <w:tab w:val="left" w:pos="1400"/>
        </w:tabs>
        <w:spacing w:before="6" w:line="260" w:lineRule="exact"/>
        <w:ind w:left="1137" w:right="383"/>
        <w:rPr>
          <w:rFonts w:ascii="Arial" w:hAnsi="Arial" w:cs="Arial"/>
          <w:spacing w:val="15"/>
          <w:sz w:val="24"/>
          <w:szCs w:val="24"/>
        </w:rPr>
      </w:pPr>
    </w:p>
    <w:p w14:paraId="03FD4390" w14:textId="77777777" w:rsidR="00ED7E7B" w:rsidRPr="00337671" w:rsidRDefault="00ED7E7B" w:rsidP="00154141">
      <w:pPr>
        <w:pStyle w:val="BodyText"/>
        <w:tabs>
          <w:tab w:val="left" w:pos="1400"/>
        </w:tabs>
        <w:spacing w:before="6" w:line="260" w:lineRule="exact"/>
        <w:ind w:left="1137" w:right="383"/>
        <w:rPr>
          <w:rFonts w:ascii="Arial" w:hAnsi="Arial" w:cs="Arial"/>
          <w:spacing w:val="15"/>
          <w:sz w:val="24"/>
          <w:szCs w:val="24"/>
        </w:rPr>
      </w:pPr>
    </w:p>
    <w:p w14:paraId="2615A1CA" w14:textId="77777777" w:rsidR="00154141" w:rsidRPr="00337671" w:rsidRDefault="00154141" w:rsidP="00154141">
      <w:pPr>
        <w:pStyle w:val="BodyText"/>
        <w:tabs>
          <w:tab w:val="left" w:pos="1400"/>
        </w:tabs>
        <w:spacing w:before="6" w:line="260" w:lineRule="exact"/>
        <w:ind w:left="1137" w:right="383"/>
        <w:rPr>
          <w:rFonts w:ascii="Arial" w:hAnsi="Arial" w:cs="Arial"/>
          <w:sz w:val="26"/>
          <w:szCs w:val="26"/>
        </w:rPr>
      </w:pPr>
    </w:p>
    <w:p w14:paraId="26EC77E2" w14:textId="77777777" w:rsidR="00E150E1" w:rsidRPr="00337671" w:rsidRDefault="00E150E1" w:rsidP="00E150E1">
      <w:pPr>
        <w:pStyle w:val="BodyText"/>
        <w:tabs>
          <w:tab w:val="left" w:pos="1400"/>
        </w:tabs>
        <w:spacing w:before="6" w:line="260" w:lineRule="exact"/>
        <w:ind w:right="383"/>
        <w:rPr>
          <w:rFonts w:ascii="Arial" w:hAnsi="Arial" w:cs="Arial"/>
        </w:rPr>
      </w:pPr>
    </w:p>
    <w:p w14:paraId="58BFE71A" w14:textId="77777777" w:rsidR="00E150E1" w:rsidRPr="00337671" w:rsidRDefault="00E150E1" w:rsidP="00E150E1">
      <w:pPr>
        <w:pStyle w:val="BodyText"/>
        <w:tabs>
          <w:tab w:val="left" w:pos="1400"/>
        </w:tabs>
        <w:spacing w:before="6" w:line="260" w:lineRule="exact"/>
        <w:ind w:right="383"/>
        <w:rPr>
          <w:rFonts w:ascii="Arial" w:hAnsi="Arial" w:cs="Arial"/>
        </w:rPr>
      </w:pPr>
    </w:p>
    <w:p w14:paraId="5511ADA8" w14:textId="77777777" w:rsidR="00E150E1" w:rsidRPr="00337671" w:rsidRDefault="00E150E1" w:rsidP="00E150E1">
      <w:pPr>
        <w:pStyle w:val="BodyText"/>
        <w:tabs>
          <w:tab w:val="left" w:pos="1400"/>
        </w:tabs>
        <w:spacing w:before="6" w:line="260" w:lineRule="exact"/>
        <w:ind w:right="383"/>
        <w:rPr>
          <w:rFonts w:ascii="Arial" w:hAnsi="Arial" w:cs="Arial"/>
        </w:rPr>
      </w:pPr>
    </w:p>
    <w:p w14:paraId="223FDE60" w14:textId="77777777" w:rsidR="00E150E1" w:rsidRPr="00337671" w:rsidRDefault="00E150E1" w:rsidP="00E150E1">
      <w:pPr>
        <w:pStyle w:val="BodyText"/>
        <w:tabs>
          <w:tab w:val="left" w:pos="1400"/>
        </w:tabs>
        <w:spacing w:before="6" w:line="260" w:lineRule="exact"/>
        <w:ind w:right="383"/>
        <w:rPr>
          <w:rFonts w:ascii="Arial" w:hAnsi="Arial" w:cs="Arial"/>
          <w:sz w:val="26"/>
          <w:szCs w:val="26"/>
        </w:rPr>
      </w:pPr>
    </w:p>
    <w:p w14:paraId="0742C246" w14:textId="77777777" w:rsidR="00352ADC" w:rsidRPr="00337671" w:rsidRDefault="00ED7E7B">
      <w:pPr>
        <w:pStyle w:val="BodyText"/>
        <w:numPr>
          <w:ilvl w:val="0"/>
          <w:numId w:val="1"/>
        </w:numPr>
        <w:tabs>
          <w:tab w:val="left" w:pos="1393"/>
        </w:tabs>
        <w:spacing w:line="246" w:lineRule="auto"/>
        <w:ind w:right="104" w:firstLine="0"/>
        <w:rPr>
          <w:rFonts w:ascii="Arial" w:hAnsi="Arial" w:cs="Arial"/>
        </w:rPr>
      </w:pPr>
      <w:r w:rsidRPr="00337671">
        <w:rPr>
          <w:rFonts w:ascii="Arial" w:hAnsi="Arial" w:cs="Arial"/>
          <w:i/>
          <w:sz w:val="24"/>
          <w:szCs w:val="24"/>
        </w:rPr>
        <w:t>Planned</w:t>
      </w:r>
      <w:r w:rsidRPr="00337671">
        <w:rPr>
          <w:rFonts w:ascii="Arial" w:hAnsi="Arial" w:cs="Arial"/>
          <w:i/>
          <w:spacing w:val="32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activities</w:t>
      </w:r>
      <w:r w:rsidRPr="00337671">
        <w:rPr>
          <w:rFonts w:ascii="Arial" w:hAnsi="Arial" w:cs="Arial"/>
          <w:i/>
          <w:spacing w:val="8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to</w:t>
      </w:r>
      <w:r w:rsidRPr="00337671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meet</w:t>
      </w:r>
      <w:r w:rsidRPr="00337671">
        <w:rPr>
          <w:rFonts w:ascii="Arial" w:hAnsi="Arial" w:cs="Arial"/>
          <w:i/>
          <w:spacing w:val="4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above</w:t>
      </w:r>
      <w:r w:rsidRPr="00337671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="00E150E1" w:rsidRPr="00337671">
        <w:rPr>
          <w:rFonts w:ascii="Arial" w:hAnsi="Arial" w:cs="Arial"/>
          <w:i/>
          <w:sz w:val="24"/>
          <w:szCs w:val="24"/>
        </w:rPr>
        <w:t>goal</w:t>
      </w:r>
      <w:r w:rsidR="00352ADC" w:rsidRPr="00337671">
        <w:rPr>
          <w:rFonts w:ascii="Arial" w:hAnsi="Arial" w:cs="Arial"/>
          <w:i/>
          <w:sz w:val="24"/>
          <w:szCs w:val="24"/>
        </w:rPr>
        <w:t>:</w:t>
      </w:r>
      <w:r w:rsidR="00E150E1" w:rsidRPr="00337671">
        <w:rPr>
          <w:rFonts w:ascii="Arial" w:hAnsi="Arial" w:cs="Arial"/>
          <w:i/>
          <w:sz w:val="24"/>
          <w:szCs w:val="24"/>
        </w:rPr>
        <w:t xml:space="preserve"> </w:t>
      </w:r>
    </w:p>
    <w:p w14:paraId="2723B027" w14:textId="5A0BF776" w:rsidR="00B30C6A" w:rsidRPr="00337671" w:rsidRDefault="00E150E1" w:rsidP="00352ADC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  <w:r w:rsidRPr="00337671">
        <w:rPr>
          <w:rFonts w:ascii="Arial" w:hAnsi="Arial" w:cs="Arial"/>
          <w:i/>
          <w:sz w:val="24"/>
          <w:szCs w:val="24"/>
        </w:rPr>
        <w:t>(</w:t>
      </w:r>
      <w:r w:rsidR="00352ADC" w:rsidRPr="00337671">
        <w:rPr>
          <w:rFonts w:ascii="Arial" w:hAnsi="Arial" w:cs="Arial"/>
          <w:i/>
          <w:sz w:val="24"/>
          <w:szCs w:val="24"/>
        </w:rPr>
        <w:t>I</w:t>
      </w:r>
      <w:r w:rsidRPr="00337671">
        <w:rPr>
          <w:rFonts w:ascii="Arial" w:hAnsi="Arial" w:cs="Arial"/>
          <w:i/>
          <w:sz w:val="24"/>
          <w:szCs w:val="24"/>
        </w:rPr>
        <w:t xml:space="preserve">nclude </w:t>
      </w:r>
      <w:r w:rsidRPr="00337671">
        <w:rPr>
          <w:rFonts w:ascii="Arial" w:hAnsi="Arial" w:cs="Arial"/>
          <w:i/>
          <w:sz w:val="24"/>
          <w:szCs w:val="24"/>
          <w:u w:val="single"/>
        </w:rPr>
        <w:t>cost</w:t>
      </w:r>
      <w:r w:rsidR="00352ADC" w:rsidRPr="00337671">
        <w:rPr>
          <w:rFonts w:ascii="Arial" w:hAnsi="Arial" w:cs="Arial"/>
          <w:i/>
          <w:sz w:val="24"/>
          <w:szCs w:val="24"/>
          <w:u w:val="single"/>
        </w:rPr>
        <w:t>s</w:t>
      </w:r>
      <w:r w:rsidR="00352ADC" w:rsidRPr="00337671">
        <w:rPr>
          <w:rFonts w:ascii="Arial" w:hAnsi="Arial" w:cs="Arial"/>
          <w:i/>
          <w:sz w:val="24"/>
          <w:szCs w:val="24"/>
        </w:rPr>
        <w:t xml:space="preserve"> and </w:t>
      </w:r>
      <w:r w:rsidR="00352ADC" w:rsidRPr="00337671">
        <w:rPr>
          <w:rFonts w:ascii="Arial" w:hAnsi="Arial" w:cs="Arial"/>
          <w:i/>
          <w:sz w:val="24"/>
          <w:szCs w:val="24"/>
          <w:u w:val="single"/>
        </w:rPr>
        <w:t>dates</w:t>
      </w:r>
      <w:r w:rsidR="00352ADC" w:rsidRPr="00337671">
        <w:rPr>
          <w:rFonts w:ascii="Arial" w:hAnsi="Arial" w:cs="Arial"/>
          <w:i/>
          <w:sz w:val="24"/>
          <w:szCs w:val="24"/>
        </w:rPr>
        <w:t xml:space="preserve"> of travel, </w:t>
      </w:r>
      <w:r w:rsidR="00731C71" w:rsidRPr="00337671">
        <w:rPr>
          <w:rFonts w:ascii="Arial" w:hAnsi="Arial" w:cs="Arial"/>
          <w:i/>
          <w:sz w:val="24"/>
          <w:szCs w:val="24"/>
        </w:rPr>
        <w:t xml:space="preserve">name of </w:t>
      </w:r>
      <w:r w:rsidR="00352ADC" w:rsidRPr="00337671">
        <w:rPr>
          <w:rFonts w:ascii="Arial" w:hAnsi="Arial" w:cs="Arial"/>
          <w:i/>
          <w:sz w:val="24"/>
          <w:szCs w:val="24"/>
        </w:rPr>
        <w:t>conference, event, etc.</w:t>
      </w:r>
      <w:r w:rsidR="00731C71" w:rsidRPr="00337671">
        <w:rPr>
          <w:rFonts w:ascii="Arial" w:hAnsi="Arial" w:cs="Arial"/>
          <w:i/>
          <w:sz w:val="24"/>
          <w:szCs w:val="24"/>
        </w:rPr>
        <w:t xml:space="preserve"> as applicable</w:t>
      </w:r>
      <w:r w:rsidRPr="00337671">
        <w:rPr>
          <w:rFonts w:ascii="Arial" w:hAnsi="Arial" w:cs="Arial"/>
          <w:i/>
          <w:sz w:val="24"/>
          <w:szCs w:val="24"/>
        </w:rPr>
        <w:t>)</w:t>
      </w:r>
    </w:p>
    <w:p w14:paraId="1F298EE7" w14:textId="77777777" w:rsidR="00154141" w:rsidRPr="00337671" w:rsidRDefault="00154141" w:rsidP="00154141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185BF961" w14:textId="77777777" w:rsidR="00ED7E7B" w:rsidRPr="00337671" w:rsidRDefault="00ED7E7B" w:rsidP="00154141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1B7AC054" w14:textId="77777777" w:rsidR="00ED7E7B" w:rsidRPr="00337671" w:rsidRDefault="00ED7E7B" w:rsidP="00154141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4F3111EF" w14:textId="77777777" w:rsidR="00154141" w:rsidRPr="00337671" w:rsidRDefault="00154141" w:rsidP="00154141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2889D93D" w14:textId="77777777" w:rsidR="00154141" w:rsidRPr="00337671" w:rsidRDefault="00154141" w:rsidP="00154141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4B5FC3B7" w14:textId="77777777" w:rsidR="00154141" w:rsidRPr="00337671" w:rsidRDefault="00154141" w:rsidP="00154141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33E4130E" w14:textId="77777777" w:rsidR="00154141" w:rsidRPr="00337671" w:rsidRDefault="00154141" w:rsidP="00154141">
      <w:pPr>
        <w:pStyle w:val="BodyText"/>
        <w:tabs>
          <w:tab w:val="left" w:pos="1393"/>
        </w:tabs>
        <w:spacing w:line="246" w:lineRule="auto"/>
        <w:ind w:right="104"/>
        <w:rPr>
          <w:rFonts w:ascii="Arial" w:hAnsi="Arial" w:cs="Arial"/>
        </w:rPr>
      </w:pPr>
    </w:p>
    <w:p w14:paraId="4FBBD62E" w14:textId="77777777" w:rsidR="00B30C6A" w:rsidRPr="00337671" w:rsidRDefault="00B30C6A">
      <w:pPr>
        <w:spacing w:before="5" w:line="260" w:lineRule="exact"/>
        <w:rPr>
          <w:rFonts w:ascii="Arial" w:hAnsi="Arial" w:cs="Arial"/>
          <w:sz w:val="26"/>
          <w:szCs w:val="26"/>
        </w:rPr>
      </w:pPr>
    </w:p>
    <w:p w14:paraId="7414713C" w14:textId="77777777" w:rsidR="00154141" w:rsidRPr="00337671" w:rsidRDefault="00ED7E7B" w:rsidP="00154141">
      <w:pPr>
        <w:pStyle w:val="BodyText"/>
        <w:numPr>
          <w:ilvl w:val="0"/>
          <w:numId w:val="1"/>
        </w:numPr>
        <w:tabs>
          <w:tab w:val="left" w:pos="1389"/>
          <w:tab w:val="left" w:pos="8992"/>
        </w:tabs>
        <w:spacing w:line="250" w:lineRule="auto"/>
        <w:ind w:left="1098" w:right="129" w:firstLine="7"/>
        <w:rPr>
          <w:rFonts w:ascii="Arial" w:hAnsi="Arial" w:cs="Arial"/>
          <w:sz w:val="20"/>
          <w:szCs w:val="20"/>
        </w:rPr>
      </w:pPr>
      <w:r w:rsidRPr="00337671">
        <w:rPr>
          <w:rFonts w:ascii="Arial" w:hAnsi="Arial" w:cs="Arial"/>
          <w:i/>
          <w:sz w:val="24"/>
          <w:szCs w:val="24"/>
        </w:rPr>
        <w:t>Description</w:t>
      </w:r>
      <w:r w:rsidRPr="00337671">
        <w:rPr>
          <w:rFonts w:ascii="Arial" w:hAnsi="Arial" w:cs="Arial"/>
          <w:i/>
          <w:spacing w:val="4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of</w:t>
      </w:r>
      <w:r w:rsidRPr="00337671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benefits</w:t>
      </w:r>
      <w:r w:rsidRPr="00337671">
        <w:rPr>
          <w:rFonts w:ascii="Arial" w:hAnsi="Arial" w:cs="Arial"/>
          <w:i/>
          <w:spacing w:val="5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to</w:t>
      </w:r>
      <w:r w:rsidRPr="00337671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the</w:t>
      </w:r>
      <w:r w:rsidRPr="0033767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individual,</w:t>
      </w:r>
      <w:r w:rsidRPr="00337671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department,</w:t>
      </w:r>
      <w:r w:rsidRPr="00337671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>and</w:t>
      </w:r>
      <w:r w:rsidRPr="00337671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337671">
        <w:rPr>
          <w:rFonts w:ascii="Arial" w:hAnsi="Arial" w:cs="Arial"/>
          <w:i/>
          <w:sz w:val="24"/>
          <w:szCs w:val="24"/>
        </w:rPr>
        <w:t xml:space="preserve">college: </w:t>
      </w:r>
    </w:p>
    <w:p w14:paraId="4F48F26C" w14:textId="77777777" w:rsidR="00B30C6A" w:rsidRPr="00337671" w:rsidRDefault="00B30C6A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3C88FB2B" w14:textId="77777777" w:rsidR="00ED7E7B" w:rsidRPr="00337671" w:rsidRDefault="00ED7E7B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6E18639B" w14:textId="77777777" w:rsidR="00ED7E7B" w:rsidRPr="00337671" w:rsidRDefault="00ED7E7B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38B219FC" w14:textId="77777777" w:rsidR="00ED7E7B" w:rsidRPr="00337671" w:rsidRDefault="00ED7E7B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239BA8F2" w14:textId="77777777" w:rsidR="00ED7E7B" w:rsidRPr="00337671" w:rsidRDefault="00ED7E7B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25AD21EF" w14:textId="77777777" w:rsidR="00ED7E7B" w:rsidRPr="00337671" w:rsidRDefault="00ED7E7B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7DFB9561" w14:textId="77777777" w:rsidR="00ED7E7B" w:rsidRPr="00337671" w:rsidRDefault="00ED7E7B">
      <w:pPr>
        <w:ind w:left="108"/>
        <w:rPr>
          <w:rFonts w:ascii="Arial" w:eastAsia="Times New Roman" w:hAnsi="Arial" w:cs="Arial"/>
          <w:sz w:val="20"/>
          <w:szCs w:val="20"/>
        </w:rPr>
      </w:pPr>
    </w:p>
    <w:p w14:paraId="379E95FC" w14:textId="77777777" w:rsidR="003F0FD6" w:rsidRPr="00337671" w:rsidRDefault="003F0FD6">
      <w:pPr>
        <w:ind w:left="108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337671">
        <w:rPr>
          <w:rFonts w:ascii="Arial" w:eastAsia="Times New Roman" w:hAnsi="Arial" w:cs="Arial"/>
          <w:sz w:val="20"/>
          <w:szCs w:val="20"/>
        </w:rPr>
        <w:tab/>
      </w:r>
      <w:r w:rsidRPr="00337671">
        <w:rPr>
          <w:rFonts w:ascii="Arial" w:eastAsia="Times New Roman" w:hAnsi="Arial" w:cs="Arial"/>
          <w:sz w:val="20"/>
          <w:szCs w:val="20"/>
        </w:rPr>
        <w:tab/>
      </w:r>
      <w:r w:rsidRPr="0033767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14:paraId="59ECC62D" w14:textId="18215B3D" w:rsidR="00ED7E7B" w:rsidRPr="00337671" w:rsidRDefault="001F27CB" w:rsidP="00731C71">
      <w:pPr>
        <w:ind w:left="1170"/>
        <w:rPr>
          <w:rFonts w:ascii="Arial" w:eastAsia="Times New Roman" w:hAnsi="Arial" w:cs="Arial"/>
          <w:b/>
          <w:sz w:val="24"/>
          <w:szCs w:val="24"/>
        </w:rPr>
      </w:pPr>
      <w:r w:rsidRPr="00337671">
        <w:rPr>
          <w:rFonts w:ascii="Arial" w:eastAsia="Times New Roman" w:hAnsi="Arial" w:cs="Arial"/>
          <w:b/>
          <w:sz w:val="24"/>
          <w:szCs w:val="24"/>
        </w:rPr>
        <w:t>Send to</w:t>
      </w:r>
      <w:r w:rsidR="003F0FD6" w:rsidRPr="00337671">
        <w:rPr>
          <w:rFonts w:ascii="Arial" w:eastAsia="Times New Roman" w:hAnsi="Arial" w:cs="Arial"/>
          <w:b/>
          <w:sz w:val="24"/>
          <w:szCs w:val="24"/>
        </w:rPr>
        <w:t xml:space="preserve"> PIRT </w:t>
      </w:r>
      <w:r w:rsidR="00DE174B" w:rsidRPr="00337671">
        <w:rPr>
          <w:rFonts w:ascii="Arial" w:eastAsia="Times New Roman" w:hAnsi="Arial" w:cs="Arial"/>
          <w:b/>
          <w:sz w:val="24"/>
          <w:szCs w:val="24"/>
        </w:rPr>
        <w:t xml:space="preserve">Committee Specialist </w:t>
      </w:r>
      <w:r w:rsidRPr="00337671">
        <w:rPr>
          <w:rFonts w:ascii="Arial" w:eastAsia="Times New Roman" w:hAnsi="Arial" w:cs="Arial"/>
          <w:b/>
          <w:sz w:val="24"/>
          <w:szCs w:val="24"/>
        </w:rPr>
        <w:t xml:space="preserve">for committee review. </w:t>
      </w:r>
    </w:p>
    <w:p w14:paraId="6B7BA02F" w14:textId="7A95D325" w:rsidR="00ED7E7B" w:rsidRPr="00337671" w:rsidRDefault="00731C71" w:rsidP="00337671">
      <w:pPr>
        <w:ind w:left="1170"/>
        <w:rPr>
          <w:rFonts w:ascii="Arial" w:eastAsia="Times New Roman" w:hAnsi="Arial" w:cs="Arial"/>
          <w:sz w:val="20"/>
          <w:szCs w:val="20"/>
        </w:rPr>
      </w:pPr>
      <w:r w:rsidRPr="00337671">
        <w:rPr>
          <w:rFonts w:ascii="Arial" w:eastAsia="Times New Roman" w:hAnsi="Arial" w:cs="Arial"/>
          <w:sz w:val="20"/>
          <w:szCs w:val="20"/>
        </w:rPr>
        <w:t>(</w:t>
      </w:r>
      <w:r w:rsidRPr="00337671">
        <w:rPr>
          <w:rFonts w:ascii="Arial" w:eastAsia="Times New Roman" w:hAnsi="Arial" w:cs="Arial"/>
        </w:rPr>
        <w:t>see</w:t>
      </w:r>
      <w:r w:rsidRPr="00337671">
        <w:rPr>
          <w:rFonts w:ascii="Arial" w:eastAsia="Times New Roman" w:hAnsi="Arial" w:cs="Arial"/>
          <w:sz w:val="20"/>
          <w:szCs w:val="20"/>
        </w:rPr>
        <w:t xml:space="preserve"> </w:t>
      </w:r>
      <w:hyperlink r:id="rId5" w:history="1">
        <w:r w:rsidRPr="00337671">
          <w:rPr>
            <w:rStyle w:val="Hyperlink"/>
            <w:rFonts w:ascii="Arial" w:hAnsi="Arial" w:cs="Arial"/>
          </w:rPr>
          <w:t>PIRT Committee Members - Central Oregon Community College (cocc.edu)</w:t>
        </w:r>
      </w:hyperlink>
      <w:r w:rsidRPr="00337671">
        <w:rPr>
          <w:rFonts w:ascii="Arial" w:hAnsi="Arial" w:cs="Arial"/>
        </w:rPr>
        <w:t xml:space="preserve"> for contact info)</w:t>
      </w:r>
    </w:p>
    <w:p w14:paraId="00BD243D" w14:textId="77777777" w:rsidR="00ED7E7B" w:rsidRPr="00337671" w:rsidRDefault="00ED7E7B" w:rsidP="00731C71">
      <w:pPr>
        <w:ind w:left="1260"/>
        <w:rPr>
          <w:rFonts w:ascii="Arial" w:eastAsia="Times New Roman" w:hAnsi="Arial" w:cs="Arial"/>
          <w:sz w:val="20"/>
          <w:szCs w:val="20"/>
        </w:rPr>
      </w:pPr>
    </w:p>
    <w:p w14:paraId="74A6AB8A" w14:textId="6D43DAE6" w:rsidR="00ED7E7B" w:rsidRPr="00337671" w:rsidRDefault="0061304A" w:rsidP="0061304A">
      <w:pPr>
        <w:ind w:left="1170"/>
        <w:rPr>
          <w:rFonts w:ascii="Arial" w:eastAsia="Times New Roman" w:hAnsi="Arial" w:cs="Arial"/>
          <w:i/>
          <w:sz w:val="24"/>
          <w:szCs w:val="24"/>
        </w:rPr>
      </w:pPr>
      <w:r w:rsidRPr="00337671">
        <w:rPr>
          <w:rFonts w:ascii="Arial" w:eastAsia="Times New Roman" w:hAnsi="Arial" w:cs="Arial"/>
          <w:i/>
          <w:sz w:val="24"/>
          <w:szCs w:val="24"/>
        </w:rPr>
        <w:t>Signatures of Faculty member, Designated Evaluator (D.E.), PIRT</w:t>
      </w:r>
      <w:r w:rsidR="00DA0E0E">
        <w:rPr>
          <w:rFonts w:ascii="Arial" w:eastAsia="Times New Roman" w:hAnsi="Arial" w:cs="Arial"/>
          <w:i/>
          <w:sz w:val="24"/>
          <w:szCs w:val="24"/>
        </w:rPr>
        <w:t xml:space="preserve">, and </w:t>
      </w:r>
      <w:r w:rsidR="00DA0E0E" w:rsidRPr="00337671">
        <w:rPr>
          <w:rFonts w:ascii="Arial" w:eastAsia="Times New Roman" w:hAnsi="Arial" w:cs="Arial"/>
          <w:i/>
          <w:sz w:val="24"/>
          <w:szCs w:val="24"/>
        </w:rPr>
        <w:t>Instructional Dean</w:t>
      </w:r>
      <w:r w:rsidR="00DA0E0E">
        <w:rPr>
          <w:rFonts w:ascii="Arial" w:eastAsia="Times New Roman" w:hAnsi="Arial" w:cs="Arial"/>
          <w:i/>
          <w:sz w:val="24"/>
          <w:szCs w:val="24"/>
        </w:rPr>
        <w:t>,</w:t>
      </w:r>
      <w:r w:rsidRPr="00337671">
        <w:rPr>
          <w:rFonts w:ascii="Arial" w:eastAsia="Times New Roman" w:hAnsi="Arial" w:cs="Arial"/>
          <w:i/>
          <w:sz w:val="24"/>
          <w:szCs w:val="24"/>
        </w:rPr>
        <w:t xml:space="preserve"> will be collected electronically via Adobe Sign.</w:t>
      </w:r>
    </w:p>
    <w:sectPr w:rsidR="00ED7E7B" w:rsidRPr="00337671" w:rsidSect="00337671">
      <w:type w:val="continuous"/>
      <w:pgSz w:w="12240" w:h="15840"/>
      <w:pgMar w:top="1440" w:right="1260" w:bottom="810" w:left="1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626E6" w16cex:dateUtc="2022-10-28T17:0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477EC"/>
    <w:multiLevelType w:val="hybridMultilevel"/>
    <w:tmpl w:val="BBD69DF2"/>
    <w:lvl w:ilvl="0" w:tplc="B95A2F2A">
      <w:start w:val="1"/>
      <w:numFmt w:val="decimal"/>
      <w:lvlText w:val="%1."/>
      <w:lvlJc w:val="left"/>
      <w:pPr>
        <w:ind w:hanging="263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D4683F7E">
      <w:start w:val="1"/>
      <w:numFmt w:val="bullet"/>
      <w:lvlText w:val="•"/>
      <w:lvlJc w:val="left"/>
      <w:rPr>
        <w:rFonts w:hint="default"/>
      </w:rPr>
    </w:lvl>
    <w:lvl w:ilvl="2" w:tplc="0F661ECE">
      <w:start w:val="1"/>
      <w:numFmt w:val="bullet"/>
      <w:lvlText w:val="•"/>
      <w:lvlJc w:val="left"/>
      <w:rPr>
        <w:rFonts w:hint="default"/>
      </w:rPr>
    </w:lvl>
    <w:lvl w:ilvl="3" w:tplc="4B02E80E">
      <w:start w:val="1"/>
      <w:numFmt w:val="bullet"/>
      <w:lvlText w:val="•"/>
      <w:lvlJc w:val="left"/>
      <w:rPr>
        <w:rFonts w:hint="default"/>
      </w:rPr>
    </w:lvl>
    <w:lvl w:ilvl="4" w:tplc="02BC3AF6">
      <w:start w:val="1"/>
      <w:numFmt w:val="bullet"/>
      <w:lvlText w:val="•"/>
      <w:lvlJc w:val="left"/>
      <w:rPr>
        <w:rFonts w:hint="default"/>
      </w:rPr>
    </w:lvl>
    <w:lvl w:ilvl="5" w:tplc="7222F566">
      <w:start w:val="1"/>
      <w:numFmt w:val="bullet"/>
      <w:lvlText w:val="•"/>
      <w:lvlJc w:val="left"/>
      <w:rPr>
        <w:rFonts w:hint="default"/>
      </w:rPr>
    </w:lvl>
    <w:lvl w:ilvl="6" w:tplc="041606D6">
      <w:start w:val="1"/>
      <w:numFmt w:val="bullet"/>
      <w:lvlText w:val="•"/>
      <w:lvlJc w:val="left"/>
      <w:rPr>
        <w:rFonts w:hint="default"/>
      </w:rPr>
    </w:lvl>
    <w:lvl w:ilvl="7" w:tplc="875A2A0A">
      <w:start w:val="1"/>
      <w:numFmt w:val="bullet"/>
      <w:lvlText w:val="•"/>
      <w:lvlJc w:val="left"/>
      <w:rPr>
        <w:rFonts w:hint="default"/>
      </w:rPr>
    </w:lvl>
    <w:lvl w:ilvl="8" w:tplc="3FA27A7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C6A"/>
    <w:rsid w:val="00032794"/>
    <w:rsid w:val="00145418"/>
    <w:rsid w:val="00154141"/>
    <w:rsid w:val="00174B5E"/>
    <w:rsid w:val="001F27CB"/>
    <w:rsid w:val="00201E17"/>
    <w:rsid w:val="00337671"/>
    <w:rsid w:val="00352ADC"/>
    <w:rsid w:val="00377C18"/>
    <w:rsid w:val="003F0FD6"/>
    <w:rsid w:val="004F677F"/>
    <w:rsid w:val="005474E7"/>
    <w:rsid w:val="005B152A"/>
    <w:rsid w:val="0061304A"/>
    <w:rsid w:val="00731C71"/>
    <w:rsid w:val="007866B1"/>
    <w:rsid w:val="007F1D2D"/>
    <w:rsid w:val="008664C5"/>
    <w:rsid w:val="00900B19"/>
    <w:rsid w:val="009A2C1C"/>
    <w:rsid w:val="00AB099F"/>
    <w:rsid w:val="00B30C6A"/>
    <w:rsid w:val="00B60C52"/>
    <w:rsid w:val="00CB1EDD"/>
    <w:rsid w:val="00DA0E0E"/>
    <w:rsid w:val="00DE174B"/>
    <w:rsid w:val="00E150E1"/>
    <w:rsid w:val="00EA38B1"/>
    <w:rsid w:val="00ED7E7B"/>
    <w:rsid w:val="00F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1A03"/>
  <w15:docId w15:val="{D46F25D7-F4D4-4B18-8943-9D1E624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2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A2C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27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7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6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cc.edu/committees/professional-improvement-resource-team/pirt-committee-members.aspx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Nelson</dc:creator>
  <cp:lastModifiedBy>Karen Kruger</cp:lastModifiedBy>
  <cp:revision>2</cp:revision>
  <cp:lastPrinted>2016-01-11T16:39:00Z</cp:lastPrinted>
  <dcterms:created xsi:type="dcterms:W3CDTF">2023-02-21T20:28:00Z</dcterms:created>
  <dcterms:modified xsi:type="dcterms:W3CDTF">2023-02-21T20:28:00Z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LastSaved">
    <vt:filetime>2016-01-08T00:00:00Z</vt:filetime>
  </property>
</Properties>
</file>